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9E298" w14:textId="77777777" w:rsidR="007B67D4" w:rsidRPr="007B67D4" w:rsidRDefault="007B67D4" w:rsidP="007B67D4">
      <w:pPr>
        <w:spacing w:before="100" w:beforeAutospacing="1" w:after="100" w:afterAutospacing="1" w:line="240" w:lineRule="auto"/>
        <w:rPr>
          <w:rFonts w:ascii="Times New Roman" w:eastAsia="Times New Roman" w:hAnsi="Times New Roman" w:cs="Times New Roman"/>
          <w:sz w:val="24"/>
          <w:szCs w:val="24"/>
          <w:lang w:eastAsia="fr-FR"/>
        </w:rPr>
      </w:pPr>
      <w:r w:rsidRPr="007B67D4">
        <w:rPr>
          <w:rFonts w:ascii="Times New Roman" w:eastAsia="Times New Roman" w:hAnsi="Times New Roman" w:cs="Times New Roman"/>
          <w:noProof/>
          <w:sz w:val="24"/>
          <w:szCs w:val="24"/>
          <w:lang w:eastAsia="fr-FR"/>
        </w:rPr>
        <w:drawing>
          <wp:inline distT="0" distB="0" distL="0" distR="0" wp14:anchorId="7646C445" wp14:editId="5DD2F688">
            <wp:extent cx="673100" cy="673100"/>
            <wp:effectExtent l="0" t="0" r="0" b="0"/>
            <wp:docPr id="2" name="Image 2" descr="C:\Users\cyrielle.schuh\AppData\Local\Temp\b9dd21bf-648c-4277-8e8f-dc19336a5a84_Logo_CNRS_2023.zip.a84\LOGO_CNRS_BLEU_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yrielle.schuh\AppData\Local\Temp\b9dd21bf-648c-4277-8e8f-dc19336a5a84_Logo_CNRS_2023.zip.a84\LOGO_CNRS_BLEU_H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inline>
        </w:drawing>
      </w:r>
    </w:p>
    <w:p w14:paraId="731E891E" w14:textId="51FC1DD0" w:rsidR="00154DDF" w:rsidRDefault="00154DDF"/>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1122"/>
        <w:gridCol w:w="811"/>
        <w:gridCol w:w="3496"/>
        <w:gridCol w:w="1001"/>
      </w:tblGrid>
      <w:tr w:rsidR="00F9015E" w:rsidRPr="00F9015E" w14:paraId="04E9B1CD" w14:textId="77777777" w:rsidTr="00154DDF">
        <w:trPr>
          <w:trHeight w:hRule="exact" w:val="703"/>
        </w:trPr>
        <w:tc>
          <w:tcPr>
            <w:tcW w:w="2642" w:type="dxa"/>
            <w:vMerge w:val="restart"/>
            <w:tcBorders>
              <w:right w:val="single" w:sz="12" w:space="0" w:color="B6DDE8" w:themeColor="accent5" w:themeTint="66"/>
            </w:tcBorders>
          </w:tcPr>
          <w:p w14:paraId="2588CF28" w14:textId="77777777" w:rsidR="00F9015E" w:rsidRPr="00F9015E" w:rsidRDefault="00F9015E" w:rsidP="00F9015E">
            <w:pPr>
              <w:ind w:left="851"/>
              <w:jc w:val="both"/>
              <w:rPr>
                <w:rFonts w:ascii="Arial Narrow" w:hAnsi="Arial Narrow"/>
                <w:b/>
                <w:color w:val="62C4DD"/>
                <w:sz w:val="14"/>
                <w:szCs w:val="14"/>
              </w:rPr>
            </w:pPr>
            <w:r w:rsidRPr="00F9015E">
              <w:rPr>
                <w:rFonts w:ascii="Arial Narrow" w:hAnsi="Arial Narrow"/>
                <w:b/>
                <w:color w:val="62C4DD"/>
                <w:sz w:val="14"/>
                <w:szCs w:val="14"/>
              </w:rPr>
              <w:t>Délégation Alsace</w:t>
            </w:r>
          </w:p>
          <w:p w14:paraId="0C7FE622" w14:textId="77777777" w:rsidR="00F9015E" w:rsidRPr="00F9015E" w:rsidRDefault="00F9015E" w:rsidP="00F9015E">
            <w:pPr>
              <w:ind w:left="426"/>
              <w:rPr>
                <w:rFonts w:ascii="Arial Narrow" w:hAnsi="Arial Narrow"/>
                <w:color w:val="00294B"/>
                <w:sz w:val="20"/>
                <w:szCs w:val="20"/>
              </w:rPr>
            </w:pPr>
            <w:r w:rsidRPr="00F9015E">
              <w:rPr>
                <w:rFonts w:ascii="Arial Narrow" w:hAnsi="Arial Narrow"/>
                <w:color w:val="00294B"/>
                <w:sz w:val="20"/>
                <w:szCs w:val="20"/>
              </w:rPr>
              <w:t>www.</w:t>
            </w:r>
            <w:r w:rsidRPr="00F9015E">
              <w:rPr>
                <w:rFonts w:ascii="Arial Narrow" w:hAnsi="Arial Narrow"/>
                <w:b/>
                <w:color w:val="00294B"/>
                <w:sz w:val="20"/>
                <w:szCs w:val="20"/>
              </w:rPr>
              <w:t>alsace.cnrs</w:t>
            </w:r>
            <w:r w:rsidRPr="00F9015E">
              <w:rPr>
                <w:rFonts w:ascii="Arial Narrow" w:hAnsi="Arial Narrow"/>
                <w:color w:val="00294B"/>
                <w:sz w:val="20"/>
                <w:szCs w:val="20"/>
              </w:rPr>
              <w:t>.fr</w:t>
            </w:r>
          </w:p>
          <w:p w14:paraId="21AC6D76" w14:textId="77777777" w:rsidR="00F9015E" w:rsidRPr="00F9015E" w:rsidRDefault="00F9015E" w:rsidP="00F9015E">
            <w:pPr>
              <w:ind w:left="851"/>
              <w:rPr>
                <w:rFonts w:ascii="Arial Narrow" w:hAnsi="Arial Narrow"/>
                <w:color w:val="00294B"/>
                <w:sz w:val="14"/>
                <w:szCs w:val="14"/>
              </w:rPr>
            </w:pPr>
            <w:r w:rsidRPr="00F9015E">
              <w:rPr>
                <w:rFonts w:ascii="Arial Narrow" w:hAnsi="Arial Narrow"/>
                <w:color w:val="00294B"/>
                <w:sz w:val="14"/>
                <w:szCs w:val="14"/>
              </w:rPr>
              <w:t xml:space="preserve">23, rue du </w:t>
            </w:r>
            <w:r w:rsidR="0023505D" w:rsidRPr="00F9015E">
              <w:rPr>
                <w:rFonts w:ascii="Arial Narrow" w:hAnsi="Arial Narrow"/>
                <w:color w:val="00294B"/>
                <w:sz w:val="14"/>
                <w:szCs w:val="14"/>
              </w:rPr>
              <w:t>Lœss</w:t>
            </w:r>
            <w:r w:rsidRPr="00F9015E">
              <w:rPr>
                <w:rFonts w:ascii="Arial Narrow" w:hAnsi="Arial Narrow"/>
                <w:color w:val="00294B"/>
                <w:sz w:val="14"/>
                <w:szCs w:val="14"/>
              </w:rPr>
              <w:t xml:space="preserve"> – BP20</w:t>
            </w:r>
          </w:p>
          <w:p w14:paraId="6EF009CD" w14:textId="77777777" w:rsidR="00F9015E" w:rsidRPr="00F9015E" w:rsidRDefault="00F9015E" w:rsidP="00F9015E">
            <w:pPr>
              <w:ind w:left="851"/>
              <w:rPr>
                <w:rFonts w:ascii="Arial Narrow" w:hAnsi="Arial Narrow"/>
                <w:color w:val="00294B"/>
                <w:sz w:val="14"/>
                <w:szCs w:val="14"/>
              </w:rPr>
            </w:pPr>
            <w:r w:rsidRPr="00F9015E">
              <w:rPr>
                <w:rFonts w:ascii="Arial Narrow" w:hAnsi="Arial Narrow"/>
                <w:color w:val="00294B"/>
                <w:sz w:val="14"/>
                <w:szCs w:val="14"/>
              </w:rPr>
              <w:t>67037 Strasbourg cedex 02</w:t>
            </w:r>
          </w:p>
        </w:tc>
        <w:tc>
          <w:tcPr>
            <w:tcW w:w="1122" w:type="dxa"/>
            <w:tcBorders>
              <w:left w:val="single" w:sz="12" w:space="0" w:color="B6DDE8" w:themeColor="accent5" w:themeTint="66"/>
              <w:right w:val="single" w:sz="4" w:space="0" w:color="B6DDE8" w:themeColor="accent5" w:themeTint="66"/>
            </w:tcBorders>
            <w:vAlign w:val="center"/>
          </w:tcPr>
          <w:p w14:paraId="09B4F7AF" w14:textId="77777777" w:rsidR="00F9015E" w:rsidRPr="00F9015E" w:rsidRDefault="00F9015E" w:rsidP="00F9015E">
            <w:pPr>
              <w:pStyle w:val="REF"/>
            </w:pPr>
            <w:bookmarkStart w:id="0" w:name="_Toc336506794"/>
            <w:r w:rsidRPr="00F9015E">
              <w:t>-CNRS</w:t>
            </w:r>
            <w:bookmarkEnd w:id="0"/>
          </w:p>
        </w:tc>
        <w:tc>
          <w:tcPr>
            <w:tcW w:w="811" w:type="dxa"/>
            <w:tcBorders>
              <w:left w:val="single" w:sz="4" w:space="0" w:color="B6DDE8" w:themeColor="accent5" w:themeTint="66"/>
            </w:tcBorders>
            <w:vAlign w:val="center"/>
          </w:tcPr>
          <w:p w14:paraId="7E8EB1F0" w14:textId="77777777" w:rsidR="00F9015E" w:rsidRPr="00F9015E" w:rsidRDefault="00F9015E" w:rsidP="00F9015E">
            <w:pPr>
              <w:jc w:val="center"/>
              <w:rPr>
                <w:rFonts w:ascii="Arial Narrow" w:hAnsi="Arial Narrow"/>
                <w:color w:val="00294B"/>
              </w:rPr>
            </w:pPr>
            <w:r w:rsidRPr="00F9015E">
              <w:rPr>
                <w:rFonts w:ascii="Arial Narrow" w:hAnsi="Arial Narrow"/>
                <w:noProof/>
                <w:color w:val="00294B"/>
                <w:lang w:eastAsia="fr-FR"/>
              </w:rPr>
              <w:drawing>
                <wp:inline distT="0" distB="0" distL="0" distR="0" wp14:anchorId="033C0480" wp14:editId="30856530">
                  <wp:extent cx="334800" cy="205200"/>
                  <wp:effectExtent l="0" t="0" r="8255" b="4445"/>
                  <wp:docPr id="111" name="Image 111" descr="D:\philippe.celet\@image\pins.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philippe.celet\@image\pin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800" cy="205200"/>
                          </a:xfrm>
                          <a:prstGeom prst="rect">
                            <a:avLst/>
                          </a:prstGeom>
                          <a:noFill/>
                          <a:ln>
                            <a:noFill/>
                          </a:ln>
                        </pic:spPr>
                      </pic:pic>
                    </a:graphicData>
                  </a:graphic>
                </wp:inline>
              </w:drawing>
            </w:r>
          </w:p>
        </w:tc>
        <w:tc>
          <w:tcPr>
            <w:tcW w:w="4497" w:type="dxa"/>
            <w:gridSpan w:val="2"/>
          </w:tcPr>
          <w:p w14:paraId="434D3B53" w14:textId="77777777" w:rsidR="00F9015E" w:rsidRPr="00F9015E" w:rsidRDefault="00F9015E" w:rsidP="00F9015E">
            <w:pPr>
              <w:jc w:val="center"/>
              <w:rPr>
                <w:rFonts w:ascii="Arial Narrow" w:hAnsi="Arial Narrow"/>
              </w:rPr>
            </w:pPr>
            <w:r w:rsidRPr="00F9015E">
              <w:rPr>
                <w:rFonts w:ascii="Arial Narrow" w:hAnsi="Arial Narrow"/>
                <w:vanish/>
                <w:color w:val="00B050"/>
                <w:sz w:val="18"/>
                <w:szCs w:val="18"/>
              </w:rPr>
              <w:t xml:space="preserve">CHAMP </w:t>
            </w:r>
            <w:r w:rsidR="005961FC">
              <w:rPr>
                <w:rFonts w:ascii="Arial Narrow" w:hAnsi="Arial Narrow"/>
                <w:caps/>
                <w:color w:val="00294B"/>
                <w:sz w:val="24"/>
                <w:szCs w:val="24"/>
              </w:rPr>
              <w:fldChar w:fldCharType="begin"/>
            </w:r>
            <w:r w:rsidR="005961FC">
              <w:rPr>
                <w:rFonts w:ascii="Arial Narrow" w:hAnsi="Arial Narrow"/>
                <w:caps/>
                <w:color w:val="00294B"/>
                <w:sz w:val="24"/>
                <w:szCs w:val="24"/>
              </w:rPr>
              <w:instrText xml:space="preserve"> MERGEFIELD TYPE </w:instrText>
            </w:r>
            <w:r w:rsidR="005961FC">
              <w:rPr>
                <w:rFonts w:ascii="Arial Narrow" w:hAnsi="Arial Narrow"/>
                <w:caps/>
                <w:color w:val="00294B"/>
                <w:sz w:val="24"/>
                <w:szCs w:val="24"/>
              </w:rPr>
              <w:fldChar w:fldCharType="separate"/>
            </w:r>
            <w:r w:rsidR="002063E6" w:rsidRPr="00BE6FD3">
              <w:rPr>
                <w:rFonts w:ascii="Arial Narrow" w:hAnsi="Arial Narrow"/>
                <w:caps/>
                <w:noProof/>
                <w:color w:val="00294B"/>
                <w:sz w:val="24"/>
                <w:szCs w:val="24"/>
              </w:rPr>
              <w:t>marché public</w:t>
            </w:r>
            <w:r w:rsidR="005961FC">
              <w:rPr>
                <w:rFonts w:ascii="Arial Narrow" w:hAnsi="Arial Narrow"/>
                <w:caps/>
                <w:color w:val="00294B"/>
                <w:sz w:val="24"/>
                <w:szCs w:val="24"/>
              </w:rPr>
              <w:fldChar w:fldCharType="end"/>
            </w:r>
          </w:p>
        </w:tc>
      </w:tr>
      <w:tr w:rsidR="00F9015E" w:rsidRPr="00F9015E" w14:paraId="21E1A923" w14:textId="77777777" w:rsidTr="00154DDF">
        <w:trPr>
          <w:trHeight w:hRule="exact" w:val="476"/>
        </w:trPr>
        <w:tc>
          <w:tcPr>
            <w:tcW w:w="2642" w:type="dxa"/>
            <w:vMerge/>
            <w:tcBorders>
              <w:right w:val="single" w:sz="12" w:space="0" w:color="B6DDE8" w:themeColor="accent5" w:themeTint="66"/>
            </w:tcBorders>
          </w:tcPr>
          <w:p w14:paraId="1456C65D" w14:textId="77777777" w:rsidR="00F9015E" w:rsidRPr="00F9015E" w:rsidRDefault="00F9015E" w:rsidP="00F9015E">
            <w:pPr>
              <w:rPr>
                <w:rFonts w:ascii="Arial Narrow" w:hAnsi="Arial Narrow"/>
                <w:noProof/>
                <w:color w:val="00294B"/>
                <w:sz w:val="20"/>
                <w:szCs w:val="20"/>
                <w:lang w:eastAsia="fr-FR"/>
              </w:rPr>
            </w:pPr>
          </w:p>
        </w:tc>
        <w:tc>
          <w:tcPr>
            <w:tcW w:w="1122" w:type="dxa"/>
            <w:tcBorders>
              <w:left w:val="single" w:sz="12" w:space="0" w:color="B6DDE8" w:themeColor="accent5" w:themeTint="66"/>
              <w:right w:val="single" w:sz="4" w:space="0" w:color="B6DDE8" w:themeColor="accent5" w:themeTint="66"/>
            </w:tcBorders>
          </w:tcPr>
          <w:p w14:paraId="60049CCC" w14:textId="77777777" w:rsidR="00F9015E" w:rsidRPr="00B540F9" w:rsidRDefault="00F9015E" w:rsidP="00F9015E">
            <w:pPr>
              <w:rPr>
                <w:rFonts w:ascii="Arial Narrow" w:hAnsi="Arial Narrow"/>
                <w:b/>
                <w:color w:val="00294B"/>
              </w:rPr>
            </w:pPr>
          </w:p>
        </w:tc>
        <w:tc>
          <w:tcPr>
            <w:tcW w:w="811" w:type="dxa"/>
            <w:tcBorders>
              <w:left w:val="single" w:sz="4" w:space="0" w:color="B6DDE8" w:themeColor="accent5" w:themeTint="66"/>
            </w:tcBorders>
          </w:tcPr>
          <w:p w14:paraId="2C003519" w14:textId="77777777" w:rsidR="00F9015E" w:rsidRPr="00F9015E" w:rsidRDefault="00F9015E" w:rsidP="00F9015E">
            <w:pPr>
              <w:rPr>
                <w:rFonts w:ascii="Arial Narrow" w:hAnsi="Arial Narrow"/>
                <w:noProof/>
                <w:color w:val="00294B"/>
                <w:lang w:eastAsia="fr-FR"/>
              </w:rPr>
            </w:pPr>
          </w:p>
        </w:tc>
        <w:tc>
          <w:tcPr>
            <w:tcW w:w="4497" w:type="dxa"/>
            <w:gridSpan w:val="2"/>
            <w:tcBorders>
              <w:bottom w:val="single" w:sz="4" w:space="0" w:color="B6DDE8" w:themeColor="accent5" w:themeTint="66"/>
            </w:tcBorders>
          </w:tcPr>
          <w:p w14:paraId="1F01C4A5" w14:textId="77777777" w:rsidR="00F9015E" w:rsidRPr="00F9015E" w:rsidRDefault="00F9015E" w:rsidP="00F9015E">
            <w:pPr>
              <w:rPr>
                <w:rFonts w:ascii="Arial Narrow" w:hAnsi="Arial Narrow"/>
                <w:color w:val="00294B"/>
              </w:rPr>
            </w:pPr>
          </w:p>
        </w:tc>
      </w:tr>
      <w:tr w:rsidR="00F9015E" w:rsidRPr="00F9015E" w14:paraId="70A7E46D" w14:textId="77777777" w:rsidTr="00154DDF">
        <w:trPr>
          <w:trHeight w:val="2098"/>
        </w:trPr>
        <w:tc>
          <w:tcPr>
            <w:tcW w:w="2642" w:type="dxa"/>
            <w:vMerge/>
            <w:tcBorders>
              <w:right w:val="single" w:sz="12" w:space="0" w:color="B6DDE8" w:themeColor="accent5" w:themeTint="66"/>
            </w:tcBorders>
          </w:tcPr>
          <w:p w14:paraId="69226A38" w14:textId="77777777" w:rsidR="00F9015E" w:rsidRPr="00F9015E" w:rsidRDefault="00F9015E" w:rsidP="00F9015E">
            <w:pPr>
              <w:pStyle w:val="REF"/>
            </w:pPr>
          </w:p>
        </w:tc>
        <w:tc>
          <w:tcPr>
            <w:tcW w:w="1122" w:type="dxa"/>
            <w:tcBorders>
              <w:left w:val="single" w:sz="12" w:space="0" w:color="B6DDE8" w:themeColor="accent5" w:themeTint="66"/>
            </w:tcBorders>
          </w:tcPr>
          <w:p w14:paraId="6851E39F" w14:textId="77777777" w:rsidR="00F9015E" w:rsidRPr="00F9015E" w:rsidRDefault="00F9015E" w:rsidP="00160A56">
            <w:pPr>
              <w:rPr>
                <w:rFonts w:ascii="Arial Narrow" w:hAnsi="Arial Narrow"/>
                <w:color w:val="00294B"/>
                <w:sz w:val="16"/>
                <w:szCs w:val="16"/>
              </w:rPr>
            </w:pPr>
          </w:p>
        </w:tc>
        <w:tc>
          <w:tcPr>
            <w:tcW w:w="811" w:type="dxa"/>
            <w:tcBorders>
              <w:left w:val="nil"/>
              <w:right w:val="single" w:sz="4" w:space="0" w:color="B6DDE8" w:themeColor="accent5" w:themeTint="66"/>
            </w:tcBorders>
          </w:tcPr>
          <w:p w14:paraId="28963F94" w14:textId="77777777" w:rsidR="00F9015E" w:rsidRPr="00F9015E" w:rsidRDefault="00F9015E" w:rsidP="00F9015E">
            <w:pPr>
              <w:rPr>
                <w:rFonts w:ascii="Arial Narrow" w:hAnsi="Arial Narrow"/>
                <w:color w:val="00294B"/>
              </w:rPr>
            </w:pPr>
          </w:p>
        </w:tc>
        <w:tc>
          <w:tcPr>
            <w:tcW w:w="4497" w:type="dxa"/>
            <w:gridSpan w:val="2"/>
            <w:tc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tcBorders>
          </w:tcPr>
          <w:p w14:paraId="2711CB10" w14:textId="77777777" w:rsidR="00F9015E" w:rsidRPr="00F9015E" w:rsidRDefault="00F9015E" w:rsidP="00F9015E">
            <w:pPr>
              <w:rPr>
                <w:rFonts w:ascii="Arial Narrow" w:hAnsi="Arial Narrow"/>
                <w:color w:val="00294B"/>
              </w:rPr>
            </w:pPr>
          </w:p>
        </w:tc>
      </w:tr>
      <w:tr w:rsidR="00F9015E" w:rsidRPr="00F9015E" w14:paraId="716CD2C2" w14:textId="77777777" w:rsidTr="00154DDF">
        <w:trPr>
          <w:trHeight w:val="680"/>
        </w:trPr>
        <w:tc>
          <w:tcPr>
            <w:tcW w:w="2642" w:type="dxa"/>
            <w:vAlign w:val="center"/>
          </w:tcPr>
          <w:p w14:paraId="73F30B9A" w14:textId="77777777" w:rsidR="00F9015E" w:rsidRPr="00F9015E" w:rsidRDefault="00F9015E" w:rsidP="00F9015E">
            <w:pPr>
              <w:rPr>
                <w:rFonts w:ascii="Arial Narrow" w:hAnsi="Arial Narrow"/>
                <w:color w:val="62C4DD"/>
                <w:sz w:val="20"/>
                <w:szCs w:val="20"/>
              </w:rPr>
            </w:pPr>
            <w:r w:rsidRPr="00F9015E">
              <w:rPr>
                <w:rFonts w:ascii="Arial Narrow" w:hAnsi="Arial Narrow"/>
                <w:color w:val="62C4DD"/>
                <w:sz w:val="20"/>
                <w:szCs w:val="20"/>
              </w:rPr>
              <w:t>Service Financier et Comptable</w:t>
            </w:r>
          </w:p>
        </w:tc>
        <w:tc>
          <w:tcPr>
            <w:tcW w:w="1933" w:type="dxa"/>
            <w:gridSpan w:val="2"/>
          </w:tcPr>
          <w:p w14:paraId="4E110343" w14:textId="77777777" w:rsidR="00F9015E" w:rsidRPr="00F9015E" w:rsidRDefault="00F9015E" w:rsidP="00F9015E">
            <w:pPr>
              <w:rPr>
                <w:rFonts w:ascii="Arial Narrow" w:hAnsi="Arial Narrow"/>
                <w:color w:val="00294B"/>
                <w:sz w:val="20"/>
                <w:szCs w:val="20"/>
              </w:rPr>
            </w:pPr>
          </w:p>
        </w:tc>
        <w:tc>
          <w:tcPr>
            <w:tcW w:w="4497" w:type="dxa"/>
            <w:gridSpan w:val="2"/>
            <w:tcBorders>
              <w:top w:val="single" w:sz="4" w:space="0" w:color="B6DDE8" w:themeColor="accent5" w:themeTint="66"/>
            </w:tcBorders>
          </w:tcPr>
          <w:p w14:paraId="7DB705F7" w14:textId="77777777" w:rsidR="00F9015E" w:rsidRPr="00F9015E" w:rsidRDefault="00F9015E" w:rsidP="00F9015E">
            <w:pPr>
              <w:rPr>
                <w:rFonts w:ascii="Arial Narrow" w:hAnsi="Arial Narrow"/>
                <w:color w:val="00294B"/>
                <w:sz w:val="20"/>
                <w:szCs w:val="20"/>
              </w:rPr>
            </w:pPr>
          </w:p>
        </w:tc>
      </w:tr>
      <w:tr w:rsidR="00F9015E" w:rsidRPr="00F9015E" w14:paraId="35E3D349" w14:textId="77777777" w:rsidTr="00154DDF">
        <w:trPr>
          <w:trHeight w:val="680"/>
        </w:trPr>
        <w:tc>
          <w:tcPr>
            <w:tcW w:w="2642" w:type="dxa"/>
            <w:vMerge w:val="restart"/>
            <w:shd w:val="clear" w:color="auto" w:fill="B6DDE8" w:themeFill="accent5" w:themeFillTint="66"/>
          </w:tcPr>
          <w:p w14:paraId="76DE4A65" w14:textId="77777777" w:rsidR="00F9015E" w:rsidRPr="00F9015E" w:rsidRDefault="00F9015E" w:rsidP="00F9015E">
            <w:pPr>
              <w:ind w:right="601"/>
              <w:rPr>
                <w:rFonts w:ascii="Arial Narrow" w:hAnsi="Arial Narrow"/>
                <w:color w:val="00294B"/>
                <w:sz w:val="14"/>
                <w:szCs w:val="14"/>
              </w:rPr>
            </w:pPr>
          </w:p>
        </w:tc>
        <w:tc>
          <w:tcPr>
            <w:tcW w:w="5429" w:type="dxa"/>
            <w:gridSpan w:val="3"/>
            <w:vMerge w:val="restart"/>
            <w:tcBorders>
              <w:left w:val="nil"/>
            </w:tcBorders>
            <w:shd w:val="clear" w:color="auto" w:fill="B6DDE8" w:themeFill="accent5" w:themeFillTint="66"/>
            <w:vAlign w:val="center"/>
          </w:tcPr>
          <w:p w14:paraId="53C18D73" w14:textId="77777777" w:rsidR="00F9015E" w:rsidRDefault="00D263E0" w:rsidP="00154DDF">
            <w:pPr>
              <w:pStyle w:val="Titre1"/>
              <w:jc w:val="left"/>
            </w:pPr>
            <w:bookmarkStart w:id="1" w:name="_Toc322083945"/>
            <w:bookmarkStart w:id="2" w:name="_Toc336506795"/>
            <w:r>
              <w:t>ACTE D’ENGAGEMENT</w:t>
            </w:r>
            <w:bookmarkEnd w:id="1"/>
            <w:bookmarkEnd w:id="2"/>
          </w:p>
          <w:p w14:paraId="32F86507" w14:textId="77777777" w:rsidR="00154DDF" w:rsidRDefault="00154DDF" w:rsidP="00154DDF">
            <w:pPr>
              <w:rPr>
                <w:b/>
              </w:rPr>
            </w:pPr>
            <w:r w:rsidRPr="00154DDF">
              <w:rPr>
                <w:b/>
              </w:rPr>
              <w:t>Marché n°</w:t>
            </w:r>
            <w:r>
              <w:rPr>
                <w:b/>
              </w:rPr>
              <w:t>……………………………...</w:t>
            </w:r>
          </w:p>
          <w:p w14:paraId="48D8F083" w14:textId="0A4B56C9" w:rsidR="00154DDF" w:rsidRPr="00154DDF" w:rsidRDefault="00154DDF" w:rsidP="00154DDF">
            <w:pPr>
              <w:rPr>
                <w:b/>
                <w:i/>
              </w:rPr>
            </w:pPr>
            <w:r>
              <w:rPr>
                <w:b/>
                <w:i/>
                <w:sz w:val="16"/>
              </w:rPr>
              <w:t xml:space="preserve">          </w:t>
            </w:r>
            <w:r w:rsidRPr="00154DDF">
              <w:rPr>
                <w:b/>
                <w:i/>
                <w:sz w:val="16"/>
              </w:rPr>
              <w:t>(</w:t>
            </w:r>
            <w:proofErr w:type="gramStart"/>
            <w:r w:rsidRPr="00154DDF">
              <w:rPr>
                <w:b/>
                <w:i/>
                <w:sz w:val="16"/>
              </w:rPr>
              <w:t>à</w:t>
            </w:r>
            <w:proofErr w:type="gramEnd"/>
            <w:r w:rsidRPr="00154DDF">
              <w:rPr>
                <w:b/>
                <w:i/>
                <w:sz w:val="16"/>
              </w:rPr>
              <w:t xml:space="preserve"> compléter par l’administration)</w:t>
            </w:r>
          </w:p>
        </w:tc>
        <w:tc>
          <w:tcPr>
            <w:tcW w:w="1001" w:type="dxa"/>
            <w:shd w:val="clear" w:color="auto" w:fill="B6DDE8" w:themeFill="accent5" w:themeFillTint="66"/>
          </w:tcPr>
          <w:p w14:paraId="458FBA1D" w14:textId="77777777" w:rsidR="00F9015E" w:rsidRPr="00F9015E" w:rsidRDefault="00F9015E" w:rsidP="00F9015E">
            <w:pPr>
              <w:spacing w:before="120" w:after="120"/>
              <w:jc w:val="center"/>
              <w:rPr>
                <w:rFonts w:ascii="Arial Narrow" w:hAnsi="Arial Narrow"/>
                <w:color w:val="00294B"/>
                <w:sz w:val="20"/>
                <w:szCs w:val="20"/>
              </w:rPr>
            </w:pPr>
          </w:p>
        </w:tc>
      </w:tr>
      <w:tr w:rsidR="00F9015E" w:rsidRPr="00F9015E" w14:paraId="2651B9E4" w14:textId="77777777" w:rsidTr="00154DDF">
        <w:trPr>
          <w:trHeight w:val="680"/>
        </w:trPr>
        <w:tc>
          <w:tcPr>
            <w:tcW w:w="2642" w:type="dxa"/>
            <w:vMerge/>
            <w:shd w:val="clear" w:color="auto" w:fill="B6DDE8" w:themeFill="accent5" w:themeFillTint="66"/>
          </w:tcPr>
          <w:p w14:paraId="002D6ED1" w14:textId="77777777" w:rsidR="00F9015E" w:rsidRPr="00F9015E" w:rsidRDefault="00F9015E" w:rsidP="00F9015E">
            <w:pPr>
              <w:spacing w:before="120" w:after="120"/>
              <w:jc w:val="both"/>
              <w:rPr>
                <w:rFonts w:ascii="Arial Narrow" w:hAnsi="Arial Narrow"/>
                <w:color w:val="00294B"/>
                <w:sz w:val="24"/>
                <w:szCs w:val="24"/>
              </w:rPr>
            </w:pPr>
          </w:p>
        </w:tc>
        <w:tc>
          <w:tcPr>
            <w:tcW w:w="5429" w:type="dxa"/>
            <w:gridSpan w:val="3"/>
            <w:vMerge/>
            <w:tcBorders>
              <w:left w:val="nil"/>
            </w:tcBorders>
            <w:shd w:val="clear" w:color="auto" w:fill="B6DDE8" w:themeFill="accent5" w:themeFillTint="66"/>
            <w:vAlign w:val="center"/>
          </w:tcPr>
          <w:p w14:paraId="6A00EC7D" w14:textId="77777777" w:rsidR="00F9015E" w:rsidRPr="00F9015E" w:rsidRDefault="00F9015E" w:rsidP="00F9015E">
            <w:pPr>
              <w:pStyle w:val="Titre1"/>
            </w:pPr>
          </w:p>
        </w:tc>
        <w:tc>
          <w:tcPr>
            <w:tcW w:w="1001" w:type="dxa"/>
            <w:shd w:val="clear" w:color="auto" w:fill="B6DDE8" w:themeFill="accent5" w:themeFillTint="66"/>
          </w:tcPr>
          <w:p w14:paraId="407D69D4" w14:textId="77777777" w:rsidR="00F9015E" w:rsidRPr="00F9015E" w:rsidRDefault="00F9015E" w:rsidP="00F9015E">
            <w:pPr>
              <w:spacing w:before="120" w:after="120"/>
              <w:jc w:val="center"/>
              <w:rPr>
                <w:rFonts w:ascii="Arial Narrow" w:hAnsi="Arial Narrow"/>
                <w:color w:val="00294B"/>
                <w:sz w:val="20"/>
                <w:szCs w:val="20"/>
              </w:rPr>
            </w:pPr>
          </w:p>
        </w:tc>
      </w:tr>
    </w:tbl>
    <w:p w14:paraId="28552B6F" w14:textId="77777777" w:rsidR="004937C1" w:rsidRPr="004937C1" w:rsidRDefault="004937C1" w:rsidP="00792F6F">
      <w:pPr>
        <w:pStyle w:val="Corpsdetexte3"/>
        <w:spacing w:before="120" w:after="120"/>
        <w:rPr>
          <w:rFonts w:ascii="Arial Narrow" w:hAnsi="Arial Narrow"/>
          <w:i/>
          <w:vanish/>
          <w:color w:val="00294B"/>
        </w:rPr>
      </w:pPr>
      <w:r>
        <w:rPr>
          <w:rFonts w:ascii="Arial Narrow" w:hAnsi="Arial Narrow"/>
          <w:i/>
          <w:vanish/>
          <w:color w:val="00294B"/>
        </w:rPr>
        <w:t>[</w:t>
      </w:r>
      <w:r w:rsidRPr="004937C1">
        <w:rPr>
          <w:rFonts w:ascii="Arial Narrow" w:hAnsi="Arial Narrow"/>
          <w:i/>
          <w:vanish/>
          <w:color w:val="00294B"/>
        </w:rPr>
        <w:t>Le formulaire DC</w:t>
      </w:r>
      <w:r>
        <w:rPr>
          <w:rFonts w:ascii="Arial Narrow" w:hAnsi="Arial Narrow"/>
          <w:i/>
          <w:vanish/>
          <w:color w:val="00294B"/>
        </w:rPr>
        <w:t>0</w:t>
      </w:r>
      <w:r w:rsidRPr="004937C1">
        <w:rPr>
          <w:rFonts w:ascii="Arial Narrow" w:hAnsi="Arial Narrow"/>
          <w:i/>
          <w:vanish/>
          <w:color w:val="00294B"/>
        </w:rPr>
        <w:t>3</w:t>
      </w:r>
      <w:r>
        <w:rPr>
          <w:rFonts w:ascii="Arial Narrow" w:hAnsi="Arial Narrow"/>
          <w:i/>
          <w:vanish/>
          <w:color w:val="00294B"/>
        </w:rPr>
        <w:t>-CNRS</w:t>
      </w:r>
      <w:r w:rsidRPr="004937C1">
        <w:rPr>
          <w:rFonts w:ascii="Arial Narrow" w:hAnsi="Arial Narrow"/>
          <w:i/>
          <w:vanish/>
          <w:color w:val="00294B"/>
        </w:rPr>
        <w:t xml:space="preserve"> est un modèle d’acte d’engagement qui peut être utilisé par les candidats aux marchés publics ou accords</w:t>
      </w:r>
      <w:r w:rsidRPr="004937C1">
        <w:rPr>
          <w:rFonts w:ascii="Arial Narrow" w:hAnsi="Arial Narrow"/>
          <w:i/>
          <w:vanish/>
          <w:color w:val="00294B"/>
        </w:rPr>
        <w:noBreakHyphen/>
        <w:t>cadres pour présenter leur offre. Il est conseillé aux acheteurs publics d’adapter l’objet de la consultation et le code CPV principal figurant à la rubrique A ainsi que la rubrique D avant de mettre le DC</w:t>
      </w:r>
      <w:r>
        <w:rPr>
          <w:rFonts w:ascii="Arial Narrow" w:hAnsi="Arial Narrow"/>
          <w:i/>
          <w:vanish/>
          <w:color w:val="00294B"/>
        </w:rPr>
        <w:t>0</w:t>
      </w:r>
      <w:r w:rsidRPr="004937C1">
        <w:rPr>
          <w:rFonts w:ascii="Arial Narrow" w:hAnsi="Arial Narrow"/>
          <w:i/>
          <w:vanish/>
          <w:color w:val="00294B"/>
        </w:rPr>
        <w:t>3</w:t>
      </w:r>
      <w:r>
        <w:rPr>
          <w:rFonts w:ascii="Arial Narrow" w:hAnsi="Arial Narrow"/>
          <w:i/>
          <w:vanish/>
          <w:color w:val="00294B"/>
        </w:rPr>
        <w:t>-CNRS</w:t>
      </w:r>
      <w:r w:rsidRPr="004937C1">
        <w:rPr>
          <w:rFonts w:ascii="Arial Narrow" w:hAnsi="Arial Narrow"/>
          <w:i/>
          <w:vanish/>
          <w:color w:val="00294B"/>
        </w:rPr>
        <w:t xml:space="preserve"> à la disposition des candidats dans les documents de la consultation.</w:t>
      </w:r>
    </w:p>
    <w:p w14:paraId="666FFF5D" w14:textId="77777777" w:rsidR="004937C1" w:rsidRPr="004937C1" w:rsidRDefault="004937C1" w:rsidP="00792F6F">
      <w:pPr>
        <w:pStyle w:val="Corpsdetexte3"/>
        <w:spacing w:before="120" w:after="120"/>
        <w:rPr>
          <w:rFonts w:ascii="Arial Narrow" w:hAnsi="Arial Narrow"/>
          <w:i/>
          <w:vanish/>
          <w:color w:val="00294B"/>
        </w:rPr>
      </w:pPr>
      <w:r w:rsidRPr="004937C1">
        <w:rPr>
          <w:rFonts w:ascii="Arial Narrow" w:hAnsi="Arial Narrow"/>
          <w:i/>
          <w:vanish/>
          <w:color w:val="00294B"/>
        </w:rPr>
        <w:t>En cas d’allotissement, le candidat remplit un document par lot auquel il soumissionne.</w:t>
      </w:r>
    </w:p>
    <w:p w14:paraId="71A47BE8" w14:textId="77777777" w:rsidR="004937C1" w:rsidRPr="004937C1" w:rsidRDefault="004937C1" w:rsidP="00792F6F">
      <w:pPr>
        <w:pStyle w:val="Corpsdetexte3"/>
        <w:spacing w:before="120" w:after="120"/>
        <w:rPr>
          <w:rFonts w:ascii="Arial Narrow" w:hAnsi="Arial Narrow"/>
          <w:i/>
          <w:vanish/>
          <w:color w:val="00294B"/>
        </w:rPr>
      </w:pPr>
      <w:r w:rsidRPr="004937C1">
        <w:rPr>
          <w:rFonts w:ascii="Arial Narrow" w:hAnsi="Arial Narrow"/>
          <w:i/>
          <w:vanish/>
          <w:color w:val="00294B"/>
        </w:rPr>
        <w:t>Le candidat remplit un imprimé pour chaque offre variante ou chaque offre avec prestations supplémentaires ou alternatives.</w:t>
      </w:r>
    </w:p>
    <w:p w14:paraId="4E326D6A" w14:textId="77777777" w:rsidR="004937C1" w:rsidRPr="004937C1" w:rsidRDefault="004937C1" w:rsidP="00792F6F">
      <w:pPr>
        <w:pStyle w:val="Corpsdetexte3"/>
        <w:spacing w:before="120" w:after="120"/>
        <w:rPr>
          <w:rFonts w:ascii="Arial Narrow" w:hAnsi="Arial Narrow"/>
          <w:i/>
          <w:vanish/>
          <w:color w:val="00294B"/>
        </w:rPr>
      </w:pPr>
      <w:r w:rsidRPr="004937C1">
        <w:rPr>
          <w:rFonts w:ascii="Arial Narrow" w:hAnsi="Arial Narrow"/>
          <w:i/>
          <w:vanish/>
          <w:color w:val="00294B"/>
        </w:rPr>
        <w:t>En cas de candidature groupée, un document unique est rempli pour le groupement d’entreprises.</w:t>
      </w:r>
      <w:r>
        <w:rPr>
          <w:rFonts w:ascii="Arial Narrow" w:hAnsi="Arial Narrow"/>
          <w:i/>
          <w:vanish/>
          <w:color w:val="00294B"/>
        </w:rPr>
        <w:t>]</w:t>
      </w:r>
    </w:p>
    <w:p w14:paraId="7F9C5857" w14:textId="77777777" w:rsidR="004937C1" w:rsidRDefault="004937C1" w:rsidP="00792F6F">
      <w:pPr>
        <w:spacing w:before="120" w:after="120" w:line="240" w:lineRule="auto"/>
        <w:jc w:val="both"/>
        <w:rPr>
          <w:rFonts w:ascii="Arial Narrow" w:hAnsi="Arial Narrow" w:cs="Arial"/>
          <w:color w:val="00294B"/>
          <w:sz w:val="24"/>
          <w:szCs w:val="24"/>
        </w:rPr>
      </w:pPr>
    </w:p>
    <w:p w14:paraId="2BF603D5" w14:textId="77777777" w:rsidR="00D80103" w:rsidRPr="0050091A" w:rsidRDefault="00D80103" w:rsidP="00C8335A">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50091A">
        <w:rPr>
          <w:rFonts w:ascii="Arial Narrow" w:hAnsi="Arial Narrow"/>
          <w:b/>
          <w:color w:val="00294B"/>
          <w:sz w:val="24"/>
          <w:szCs w:val="24"/>
        </w:rPr>
        <w:t>Objet</w:t>
      </w:r>
      <w:r>
        <w:rPr>
          <w:rFonts w:ascii="Arial Narrow" w:hAnsi="Arial Narrow"/>
          <w:b/>
          <w:color w:val="00294B"/>
          <w:sz w:val="24"/>
          <w:szCs w:val="24"/>
        </w:rPr>
        <w:t xml:space="preserve"> </w:t>
      </w:r>
      <w:r w:rsidR="008D5921" w:rsidRPr="007C5128">
        <w:rPr>
          <w:rFonts w:ascii="Arial Narrow" w:hAnsi="Arial Narrow"/>
          <w:vanish/>
          <w:color w:val="00B050"/>
          <w:sz w:val="18"/>
          <w:szCs w:val="18"/>
        </w:rPr>
        <w:t xml:space="preserve">REGLE </w:t>
      </w:r>
      <w:r w:rsidR="008D5921" w:rsidRPr="00EC1E9C">
        <w:rPr>
          <w:rFonts w:ascii="Arial Narrow" w:hAnsi="Arial Narrow"/>
          <w:b/>
          <w:color w:val="00294B"/>
          <w:sz w:val="24"/>
          <w:szCs w:val="24"/>
        </w:rPr>
        <w:fldChar w:fldCharType="begin"/>
      </w:r>
      <w:r w:rsidR="008D5921" w:rsidRPr="00EC1E9C">
        <w:rPr>
          <w:rFonts w:ascii="Arial Narrow" w:hAnsi="Arial Narrow"/>
          <w:b/>
          <w:color w:val="00294B"/>
          <w:sz w:val="24"/>
          <w:szCs w:val="24"/>
        </w:rPr>
        <w:instrText xml:space="preserve"> IF </w:instrText>
      </w:r>
      <w:r w:rsidR="005961FC">
        <w:rPr>
          <w:rFonts w:ascii="Arial Narrow" w:hAnsi="Arial Narrow"/>
          <w:b/>
          <w:color w:val="00294B"/>
          <w:sz w:val="24"/>
          <w:szCs w:val="24"/>
        </w:rPr>
        <w:fldChar w:fldCharType="begin"/>
      </w:r>
      <w:r w:rsidR="005961FC">
        <w:rPr>
          <w:rFonts w:ascii="Arial Narrow" w:hAnsi="Arial Narrow"/>
          <w:b/>
          <w:color w:val="00294B"/>
          <w:sz w:val="24"/>
          <w:szCs w:val="24"/>
        </w:rPr>
        <w:instrText xml:space="preserve"> MERGEFIELD TYPE </w:instrText>
      </w:r>
      <w:r w:rsidR="005961FC">
        <w:rPr>
          <w:rFonts w:ascii="Arial Narrow" w:hAnsi="Arial Narrow"/>
          <w:b/>
          <w:color w:val="00294B"/>
          <w:sz w:val="24"/>
          <w:szCs w:val="24"/>
        </w:rPr>
        <w:fldChar w:fldCharType="separate"/>
      </w:r>
      <w:r w:rsidR="002063E6" w:rsidRPr="00BE6FD3">
        <w:rPr>
          <w:rFonts w:ascii="Arial Narrow" w:hAnsi="Arial Narrow"/>
          <w:b/>
          <w:noProof/>
          <w:color w:val="00294B"/>
          <w:sz w:val="24"/>
          <w:szCs w:val="24"/>
        </w:rPr>
        <w:instrText>marché public</w:instrText>
      </w:r>
      <w:r w:rsidR="005961FC">
        <w:rPr>
          <w:rFonts w:ascii="Arial Narrow" w:hAnsi="Arial Narrow"/>
          <w:b/>
          <w:color w:val="00294B"/>
          <w:sz w:val="24"/>
          <w:szCs w:val="24"/>
        </w:rPr>
        <w:fldChar w:fldCharType="end"/>
      </w:r>
      <w:r w:rsidR="008D5921" w:rsidRPr="00EC1E9C">
        <w:rPr>
          <w:rFonts w:ascii="Arial Narrow" w:hAnsi="Arial Narrow"/>
          <w:b/>
          <w:color w:val="00294B"/>
          <w:sz w:val="24"/>
          <w:szCs w:val="24"/>
        </w:rPr>
        <w:instrText xml:space="preserve"> = "accord-cadre" "de l'" "du</w:instrText>
      </w:r>
      <w:r w:rsidR="008D5921">
        <w:rPr>
          <w:rFonts w:ascii="Arial Narrow" w:hAnsi="Arial Narrow"/>
          <w:b/>
          <w:color w:val="00294B"/>
          <w:sz w:val="24"/>
          <w:szCs w:val="24"/>
        </w:rPr>
        <w:instrText xml:space="preserve"> </w:instrText>
      </w:r>
      <w:r w:rsidR="008D5921" w:rsidRPr="00EC1E9C">
        <w:rPr>
          <w:rFonts w:ascii="Arial Narrow" w:hAnsi="Arial Narrow"/>
          <w:b/>
          <w:color w:val="00294B"/>
          <w:sz w:val="24"/>
          <w:szCs w:val="24"/>
        </w:rPr>
        <w:instrText xml:space="preserve">" </w:instrText>
      </w:r>
      <w:r w:rsidR="008D5921" w:rsidRPr="00EC1E9C">
        <w:rPr>
          <w:rFonts w:ascii="Arial Narrow" w:hAnsi="Arial Narrow"/>
          <w:b/>
          <w:color w:val="00294B"/>
          <w:sz w:val="24"/>
          <w:szCs w:val="24"/>
        </w:rPr>
        <w:fldChar w:fldCharType="separate"/>
      </w:r>
      <w:r w:rsidR="002063E6" w:rsidRPr="00EC1E9C">
        <w:rPr>
          <w:rFonts w:ascii="Arial Narrow" w:hAnsi="Arial Narrow"/>
          <w:b/>
          <w:noProof/>
          <w:color w:val="00294B"/>
          <w:sz w:val="24"/>
          <w:szCs w:val="24"/>
        </w:rPr>
        <w:t>du</w:t>
      </w:r>
      <w:r w:rsidR="002063E6">
        <w:rPr>
          <w:rFonts w:ascii="Arial Narrow" w:hAnsi="Arial Narrow"/>
          <w:b/>
          <w:noProof/>
          <w:color w:val="00294B"/>
          <w:sz w:val="24"/>
          <w:szCs w:val="24"/>
        </w:rPr>
        <w:t xml:space="preserve"> </w:t>
      </w:r>
      <w:r w:rsidR="008D5921" w:rsidRPr="00EC1E9C">
        <w:rPr>
          <w:rFonts w:ascii="Arial Narrow" w:hAnsi="Arial Narrow"/>
          <w:b/>
          <w:color w:val="00294B"/>
          <w:sz w:val="24"/>
          <w:szCs w:val="24"/>
        </w:rPr>
        <w:fldChar w:fldCharType="end"/>
      </w:r>
      <w:r w:rsidR="00643D90" w:rsidRPr="00643D90">
        <w:rPr>
          <w:rFonts w:ascii="Arial Narrow" w:hAnsi="Arial Narrow"/>
          <w:vanish/>
          <w:color w:val="00B050"/>
          <w:sz w:val="18"/>
          <w:szCs w:val="18"/>
        </w:rPr>
        <w:t>CHAM</w:t>
      </w:r>
      <w:r w:rsidR="00643D90">
        <w:rPr>
          <w:rFonts w:ascii="Arial Narrow" w:hAnsi="Arial Narrow"/>
          <w:vanish/>
          <w:color w:val="00B050"/>
          <w:sz w:val="18"/>
          <w:szCs w:val="18"/>
        </w:rPr>
        <w:t xml:space="preserve">P </w:t>
      </w:r>
      <w:r w:rsidR="005961FC">
        <w:rPr>
          <w:rFonts w:ascii="Arial Narrow" w:hAnsi="Arial Narrow"/>
          <w:b/>
          <w:color w:val="00294B"/>
          <w:sz w:val="24"/>
          <w:szCs w:val="24"/>
        </w:rPr>
        <w:fldChar w:fldCharType="begin"/>
      </w:r>
      <w:r w:rsidR="005961FC">
        <w:rPr>
          <w:rFonts w:ascii="Arial Narrow" w:hAnsi="Arial Narrow"/>
          <w:b/>
          <w:color w:val="00294B"/>
          <w:sz w:val="24"/>
          <w:szCs w:val="24"/>
        </w:rPr>
        <w:instrText xml:space="preserve"> MERGEFIELD TYPE </w:instrText>
      </w:r>
      <w:r w:rsidR="005961FC">
        <w:rPr>
          <w:rFonts w:ascii="Arial Narrow" w:hAnsi="Arial Narrow"/>
          <w:b/>
          <w:color w:val="00294B"/>
          <w:sz w:val="24"/>
          <w:szCs w:val="24"/>
        </w:rPr>
        <w:fldChar w:fldCharType="separate"/>
      </w:r>
      <w:r w:rsidR="002063E6" w:rsidRPr="00BE6FD3">
        <w:rPr>
          <w:rFonts w:ascii="Arial Narrow" w:hAnsi="Arial Narrow"/>
          <w:b/>
          <w:noProof/>
          <w:color w:val="00294B"/>
          <w:sz w:val="24"/>
          <w:szCs w:val="24"/>
        </w:rPr>
        <w:t>marché public</w:t>
      </w:r>
      <w:r w:rsidR="005961FC">
        <w:rPr>
          <w:rFonts w:ascii="Arial Narrow" w:hAnsi="Arial Narrow"/>
          <w:b/>
          <w:color w:val="00294B"/>
          <w:sz w:val="24"/>
          <w:szCs w:val="24"/>
        </w:rPr>
        <w:fldChar w:fldCharType="end"/>
      </w:r>
    </w:p>
    <w:p w14:paraId="17FDD088" w14:textId="77777777" w:rsidR="00B20795" w:rsidRPr="00B20795" w:rsidRDefault="00B20795" w:rsidP="00C8335A">
      <w:pPr>
        <w:keepNext/>
        <w:spacing w:before="120" w:after="120" w:line="240" w:lineRule="auto"/>
        <w:jc w:val="both"/>
        <w:rPr>
          <w:rFonts w:ascii="Arial Narrow" w:hAnsi="Arial Narrow"/>
          <w:color w:val="00294B"/>
          <w:sz w:val="24"/>
          <w:szCs w:val="24"/>
        </w:rPr>
      </w:pPr>
    </w:p>
    <w:p w14:paraId="75AD37E6" w14:textId="59330A41" w:rsidR="00665DE7" w:rsidRPr="00665DE7" w:rsidRDefault="003C6EE8" w:rsidP="00665DE7">
      <w:pPr>
        <w:spacing w:line="200" w:lineRule="exact"/>
        <w:jc w:val="both"/>
        <w:rPr>
          <w:rFonts w:ascii="Arial" w:hAnsi="Arial" w:cs="Arial"/>
          <w:sz w:val="20"/>
          <w:szCs w:val="20"/>
        </w:rPr>
      </w:pPr>
      <w:r w:rsidRPr="007B67D4">
        <w:rPr>
          <w:rFonts w:ascii="Arial Narrow" w:hAnsi="Arial Narrow"/>
          <w:color w:val="00294B"/>
          <w:sz w:val="24"/>
          <w:szCs w:val="24"/>
        </w:rPr>
        <w:t>Objet de la consultation :</w:t>
      </w:r>
      <w:r w:rsidR="006D5B20" w:rsidRPr="007B67D4">
        <w:rPr>
          <w:rFonts w:ascii="Arial Narrow" w:hAnsi="Arial Narrow"/>
          <w:color w:val="00294B"/>
          <w:sz w:val="24"/>
          <w:szCs w:val="24"/>
        </w:rPr>
        <w:t xml:space="preserve"> </w:t>
      </w:r>
    </w:p>
    <w:p w14:paraId="0BC83391" w14:textId="0560E194" w:rsidR="007B67D4" w:rsidRPr="00665DE7" w:rsidRDefault="00665DE7" w:rsidP="00665DE7">
      <w:pPr>
        <w:jc w:val="center"/>
        <w:rPr>
          <w:rFonts w:ascii="Arial" w:hAnsi="Arial" w:cs="Arial"/>
          <w:b/>
          <w:bCs/>
          <w:color w:val="003366"/>
          <w14:shadow w14:blurRad="50800" w14:dist="38100" w14:dir="2700000" w14:sx="100000" w14:sy="100000" w14:kx="0" w14:ky="0" w14:algn="tl">
            <w14:srgbClr w14:val="000000">
              <w14:alpha w14:val="60000"/>
            </w14:srgbClr>
          </w14:shadow>
        </w:rPr>
      </w:pPr>
      <w:bookmarkStart w:id="3" w:name="_Hlk210142713"/>
      <w:r w:rsidRPr="00353581">
        <w:rPr>
          <w:rFonts w:ascii="Arial Narrow" w:eastAsia="Arial Narrow" w:hAnsi="Arial Narrow" w:cs="Arial Narrow"/>
          <w:b/>
          <w:bCs/>
          <w:sz w:val="36"/>
          <w:szCs w:val="28"/>
        </w:rPr>
        <w:t>Travaux de réaménagement du Hall de l’IBMC</w:t>
      </w:r>
      <w:bookmarkEnd w:id="3"/>
    </w:p>
    <w:p w14:paraId="05CBFD5E" w14:textId="77777777" w:rsidR="00734D86" w:rsidRPr="00734D86" w:rsidRDefault="00734D86"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734D86">
        <w:rPr>
          <w:rFonts w:ascii="Arial Narrow" w:hAnsi="Arial Narrow"/>
          <w:b/>
          <w:color w:val="00294B"/>
          <w:sz w:val="24"/>
          <w:szCs w:val="24"/>
        </w:rPr>
        <w:t>Objet de l’acte d’engagement</w:t>
      </w:r>
    </w:p>
    <w:p w14:paraId="53E02004" w14:textId="24937F19" w:rsidR="00DD798A" w:rsidRDefault="009B64A2" w:rsidP="009D691A">
      <w:pPr>
        <w:pStyle w:val="Paragraphedeliste"/>
        <w:numPr>
          <w:ilvl w:val="0"/>
          <w:numId w:val="1"/>
        </w:numPr>
        <w:spacing w:before="120" w:after="120" w:line="240" w:lineRule="auto"/>
        <w:ind w:left="284" w:hanging="284"/>
        <w:contextualSpacing w:val="0"/>
        <w:jc w:val="both"/>
        <w:rPr>
          <w:rFonts w:ascii="Arial Narrow" w:hAnsi="Arial Narrow" w:cs="Arial"/>
          <w:i/>
          <w:iCs/>
          <w:color w:val="17365D" w:themeColor="text2" w:themeShade="BF"/>
          <w:sz w:val="20"/>
          <w:szCs w:val="20"/>
        </w:rPr>
      </w:pPr>
      <w:r w:rsidRPr="00154DDF">
        <w:rPr>
          <w:rFonts w:ascii="Arial Narrow" w:hAnsi="Arial Narrow"/>
          <w:color w:val="17365D" w:themeColor="text2" w:themeShade="BF"/>
          <w:sz w:val="24"/>
          <w:szCs w:val="24"/>
        </w:rPr>
        <w:t>Cet acte d'engagement </w:t>
      </w:r>
      <w:r w:rsidR="00E93A8C" w:rsidRPr="00154DDF">
        <w:rPr>
          <w:rFonts w:ascii="Arial Narrow" w:hAnsi="Arial Narrow"/>
          <w:color w:val="17365D" w:themeColor="text2" w:themeShade="BF"/>
          <w:sz w:val="24"/>
          <w:szCs w:val="24"/>
        </w:rPr>
        <w:t xml:space="preserve">se rapporte </w:t>
      </w:r>
      <w:r w:rsidR="00625BA1" w:rsidRPr="00154DDF">
        <w:rPr>
          <w:rFonts w:ascii="Arial Narrow" w:hAnsi="Arial Narrow"/>
          <w:color w:val="17365D" w:themeColor="text2" w:themeShade="BF"/>
          <w:sz w:val="24"/>
          <w:szCs w:val="24"/>
        </w:rPr>
        <w:t>au</w:t>
      </w:r>
      <w:r w:rsidR="00625BA1" w:rsidRPr="00154DDF">
        <w:rPr>
          <w:color w:val="17365D" w:themeColor="text2" w:themeShade="BF"/>
          <w:sz w:val="24"/>
          <w:szCs w:val="24"/>
        </w:rPr>
        <w:t xml:space="preserve"> </w:t>
      </w:r>
      <w:r w:rsidR="009F1DBD" w:rsidRPr="00154DDF">
        <w:rPr>
          <w:rFonts w:ascii="Arial Narrow" w:hAnsi="Arial Narrow"/>
          <w:color w:val="17365D" w:themeColor="text2" w:themeShade="BF"/>
          <w:sz w:val="24"/>
          <w:szCs w:val="24"/>
        </w:rPr>
        <w:t xml:space="preserve">lot suivant de la procédure de passation </w:t>
      </w:r>
      <w:r w:rsidR="007C5128" w:rsidRPr="00154DDF">
        <w:rPr>
          <w:rFonts w:ascii="Arial Narrow" w:hAnsi="Arial Narrow"/>
          <w:vanish/>
          <w:color w:val="17365D" w:themeColor="text2" w:themeShade="BF"/>
          <w:sz w:val="18"/>
          <w:szCs w:val="18"/>
        </w:rPr>
        <w:t xml:space="preserve">REGLE </w:t>
      </w:r>
      <w:r w:rsidR="007C5128" w:rsidRPr="00154DDF">
        <w:rPr>
          <w:rFonts w:ascii="Arial Narrow" w:hAnsi="Arial Narrow"/>
          <w:color w:val="17365D" w:themeColor="text2" w:themeShade="BF"/>
          <w:sz w:val="24"/>
          <w:szCs w:val="24"/>
        </w:rPr>
        <w:fldChar w:fldCharType="begin"/>
      </w:r>
      <w:r w:rsidR="007C5128" w:rsidRPr="00154DDF">
        <w:rPr>
          <w:rFonts w:ascii="Arial Narrow" w:hAnsi="Arial Narrow"/>
          <w:color w:val="17365D" w:themeColor="text2" w:themeShade="BF"/>
          <w:sz w:val="24"/>
          <w:szCs w:val="24"/>
        </w:rPr>
        <w:instrText xml:space="preserve"> IF </w:instrText>
      </w:r>
      <w:r w:rsidR="005961FC" w:rsidRPr="00154DDF">
        <w:rPr>
          <w:rFonts w:ascii="Arial Narrow" w:hAnsi="Arial Narrow"/>
          <w:color w:val="17365D" w:themeColor="text2" w:themeShade="BF"/>
          <w:sz w:val="24"/>
          <w:szCs w:val="24"/>
        </w:rPr>
        <w:fldChar w:fldCharType="begin"/>
      </w:r>
      <w:r w:rsidR="005961FC" w:rsidRPr="00154DDF">
        <w:rPr>
          <w:rFonts w:ascii="Arial Narrow" w:hAnsi="Arial Narrow"/>
          <w:color w:val="17365D" w:themeColor="text2" w:themeShade="BF"/>
          <w:sz w:val="24"/>
          <w:szCs w:val="24"/>
        </w:rPr>
        <w:instrText xml:space="preserve"> MERGEFIELD TYPE </w:instrText>
      </w:r>
      <w:r w:rsidR="005961FC" w:rsidRPr="00154DDF">
        <w:rPr>
          <w:rFonts w:ascii="Arial Narrow" w:hAnsi="Arial Narrow"/>
          <w:color w:val="17365D" w:themeColor="text2" w:themeShade="BF"/>
          <w:sz w:val="24"/>
          <w:szCs w:val="24"/>
        </w:rPr>
        <w:fldChar w:fldCharType="separate"/>
      </w:r>
      <w:r w:rsidR="002063E6" w:rsidRPr="00154DDF">
        <w:rPr>
          <w:rFonts w:ascii="Arial Narrow" w:hAnsi="Arial Narrow"/>
          <w:noProof/>
          <w:color w:val="17365D" w:themeColor="text2" w:themeShade="BF"/>
          <w:sz w:val="24"/>
          <w:szCs w:val="24"/>
        </w:rPr>
        <w:instrText>marché public</w:instrText>
      </w:r>
      <w:r w:rsidR="005961FC" w:rsidRPr="00154DDF">
        <w:rPr>
          <w:rFonts w:ascii="Arial Narrow" w:hAnsi="Arial Narrow"/>
          <w:color w:val="17365D" w:themeColor="text2" w:themeShade="BF"/>
          <w:sz w:val="24"/>
          <w:szCs w:val="24"/>
        </w:rPr>
        <w:fldChar w:fldCharType="end"/>
      </w:r>
      <w:r w:rsidR="007C5128" w:rsidRPr="00154DDF">
        <w:rPr>
          <w:rFonts w:ascii="Arial Narrow" w:hAnsi="Arial Narrow"/>
          <w:color w:val="17365D" w:themeColor="text2" w:themeShade="BF"/>
          <w:sz w:val="24"/>
          <w:szCs w:val="24"/>
        </w:rPr>
        <w:instrText xml:space="preserve"> = "accord-cadre" "de l'" "du " </w:instrText>
      </w:r>
      <w:r w:rsidR="007C5128" w:rsidRPr="00154DDF">
        <w:rPr>
          <w:rFonts w:ascii="Arial Narrow" w:hAnsi="Arial Narrow"/>
          <w:color w:val="17365D" w:themeColor="text2" w:themeShade="BF"/>
          <w:sz w:val="24"/>
          <w:szCs w:val="24"/>
        </w:rPr>
        <w:fldChar w:fldCharType="separate"/>
      </w:r>
      <w:r w:rsidR="002063E6" w:rsidRPr="00154DDF">
        <w:rPr>
          <w:rFonts w:ascii="Arial Narrow" w:hAnsi="Arial Narrow"/>
          <w:noProof/>
          <w:color w:val="17365D" w:themeColor="text2" w:themeShade="BF"/>
          <w:sz w:val="24"/>
          <w:szCs w:val="24"/>
        </w:rPr>
        <w:t xml:space="preserve">du </w:t>
      </w:r>
      <w:r w:rsidR="007C5128" w:rsidRPr="00154DDF">
        <w:rPr>
          <w:rFonts w:ascii="Arial Narrow" w:hAnsi="Arial Narrow"/>
          <w:color w:val="17365D" w:themeColor="text2" w:themeShade="BF"/>
          <w:sz w:val="24"/>
          <w:szCs w:val="24"/>
        </w:rPr>
        <w:fldChar w:fldCharType="end"/>
      </w:r>
      <w:r w:rsidR="007A4EA8" w:rsidRPr="00154DDF">
        <w:rPr>
          <w:rFonts w:ascii="Arial Narrow" w:hAnsi="Arial Narrow"/>
          <w:vanish/>
          <w:color w:val="17365D" w:themeColor="text2" w:themeShade="BF"/>
          <w:sz w:val="18"/>
          <w:szCs w:val="18"/>
        </w:rPr>
        <w:t xml:space="preserve">CHAMP </w:t>
      </w:r>
      <w:r w:rsidR="005961FC" w:rsidRPr="00154DDF">
        <w:rPr>
          <w:rFonts w:ascii="Arial Narrow" w:hAnsi="Arial Narrow"/>
          <w:color w:val="17365D" w:themeColor="text2" w:themeShade="BF"/>
          <w:sz w:val="24"/>
          <w:szCs w:val="24"/>
        </w:rPr>
        <w:fldChar w:fldCharType="begin"/>
      </w:r>
      <w:r w:rsidR="005961FC" w:rsidRPr="00154DDF">
        <w:rPr>
          <w:rFonts w:ascii="Arial Narrow" w:hAnsi="Arial Narrow"/>
          <w:color w:val="17365D" w:themeColor="text2" w:themeShade="BF"/>
          <w:sz w:val="24"/>
          <w:szCs w:val="24"/>
        </w:rPr>
        <w:instrText xml:space="preserve"> MERGEFIELD TYPE </w:instrText>
      </w:r>
      <w:r w:rsidR="005961FC" w:rsidRPr="00154DDF">
        <w:rPr>
          <w:rFonts w:ascii="Arial Narrow" w:hAnsi="Arial Narrow"/>
          <w:color w:val="17365D" w:themeColor="text2" w:themeShade="BF"/>
          <w:sz w:val="24"/>
          <w:szCs w:val="24"/>
        </w:rPr>
        <w:fldChar w:fldCharType="separate"/>
      </w:r>
      <w:r w:rsidR="002063E6" w:rsidRPr="00154DDF">
        <w:rPr>
          <w:rFonts w:ascii="Arial Narrow" w:hAnsi="Arial Narrow"/>
          <w:noProof/>
          <w:color w:val="17365D" w:themeColor="text2" w:themeShade="BF"/>
          <w:sz w:val="24"/>
          <w:szCs w:val="24"/>
        </w:rPr>
        <w:t>marché public</w:t>
      </w:r>
      <w:r w:rsidR="005961FC" w:rsidRPr="00154DDF">
        <w:rPr>
          <w:rFonts w:ascii="Arial Narrow" w:hAnsi="Arial Narrow"/>
          <w:color w:val="17365D" w:themeColor="text2" w:themeShade="BF"/>
          <w:sz w:val="24"/>
          <w:szCs w:val="24"/>
        </w:rPr>
        <w:fldChar w:fldCharType="end"/>
      </w:r>
      <w:r w:rsidR="009F1DBD" w:rsidRPr="00154DDF">
        <w:rPr>
          <w:rFonts w:ascii="Arial Narrow" w:hAnsi="Arial Narrow"/>
          <w:color w:val="17365D" w:themeColor="text2" w:themeShade="BF"/>
          <w:sz w:val="24"/>
          <w:szCs w:val="24"/>
        </w:rPr>
        <w:t xml:space="preserve">: </w:t>
      </w:r>
      <w:r w:rsidR="009F1DBD" w:rsidRPr="00154DDF">
        <w:rPr>
          <w:rFonts w:ascii="Arial Narrow" w:hAnsi="Arial Narrow" w:cs="Arial"/>
          <w:i/>
          <w:iCs/>
          <w:color w:val="17365D" w:themeColor="text2" w:themeShade="BF"/>
          <w:sz w:val="20"/>
          <w:szCs w:val="20"/>
        </w:rPr>
        <w:t xml:space="preserve">(Indiquer l’intitulé du ou des lots tels qu’ils figurent dans l’avis </w:t>
      </w:r>
      <w:r w:rsidR="002E6ACA" w:rsidRPr="00154DDF">
        <w:rPr>
          <w:rFonts w:ascii="Arial Narrow" w:hAnsi="Arial Narrow" w:cs="Arial"/>
          <w:i/>
          <w:iCs/>
          <w:color w:val="17365D" w:themeColor="text2" w:themeShade="BF"/>
          <w:sz w:val="20"/>
          <w:szCs w:val="20"/>
        </w:rPr>
        <w:t>de publicité</w:t>
      </w:r>
      <w:r w:rsidR="009F1DBD" w:rsidRPr="00154DDF">
        <w:rPr>
          <w:rFonts w:ascii="Arial Narrow" w:hAnsi="Arial Narrow" w:cs="Arial"/>
          <w:i/>
          <w:iCs/>
          <w:color w:val="17365D" w:themeColor="text2" w:themeShade="BF"/>
          <w:sz w:val="20"/>
          <w:szCs w:val="20"/>
        </w:rPr>
        <w:t>.)</w:t>
      </w:r>
    </w:p>
    <w:p w14:paraId="25AC8C24" w14:textId="77777777" w:rsidR="00665DE7" w:rsidRDefault="00665DE7" w:rsidP="00665DE7">
      <w:pPr>
        <w:pStyle w:val="Paragraphedeliste"/>
        <w:spacing w:before="120" w:after="120" w:line="240" w:lineRule="auto"/>
        <w:ind w:left="284"/>
        <w:contextualSpacing w:val="0"/>
        <w:jc w:val="both"/>
        <w:rPr>
          <w:rFonts w:ascii="Arial Narrow" w:hAnsi="Arial Narrow" w:cs="Arial"/>
          <w:i/>
          <w:iCs/>
          <w:color w:val="17365D" w:themeColor="text2" w:themeShade="BF"/>
          <w:sz w:val="20"/>
          <w:szCs w:val="20"/>
        </w:rPr>
      </w:pPr>
    </w:p>
    <w:p w14:paraId="3185C656" w14:textId="77777777" w:rsidR="00B04ADB" w:rsidRPr="00B04ADB" w:rsidRDefault="00B04ADB" w:rsidP="00B04ADB">
      <w:pPr>
        <w:pStyle w:val="Paragraphedeliste"/>
        <w:ind w:left="284"/>
        <w:contextualSpacing w:val="0"/>
        <w:rPr>
          <w:rFonts w:ascii="Arial Narrow" w:hAnsi="Arial Narrow"/>
          <w:b/>
          <w:bCs/>
        </w:rPr>
      </w:pPr>
      <w:r w:rsidRPr="00B04ADB">
        <w:rPr>
          <w:rFonts w:ascii="Arial Narrow" w:hAnsi="Arial Narrow"/>
          <w:b/>
          <w:bCs/>
        </w:rPr>
        <w:t>Macro Lot n°2 : Démolition -Partitions -Finitions</w:t>
      </w:r>
    </w:p>
    <w:p w14:paraId="52DE3540" w14:textId="77777777" w:rsidR="007B67D4" w:rsidRPr="009D691A" w:rsidRDefault="007B67D4" w:rsidP="007B67D4">
      <w:pPr>
        <w:pStyle w:val="Paragraphedeliste"/>
        <w:spacing w:before="120" w:after="120" w:line="240" w:lineRule="auto"/>
        <w:ind w:left="284"/>
        <w:contextualSpacing w:val="0"/>
        <w:jc w:val="both"/>
        <w:rPr>
          <w:rFonts w:ascii="Arial Narrow" w:hAnsi="Arial Narrow" w:cs="Arial"/>
          <w:i/>
          <w:iCs/>
          <w:color w:val="17365D" w:themeColor="text2" w:themeShade="BF"/>
          <w:sz w:val="20"/>
          <w:szCs w:val="20"/>
        </w:rPr>
      </w:pPr>
    </w:p>
    <w:p w14:paraId="583928DF" w14:textId="77777777" w:rsidR="00F91529" w:rsidRPr="00F91529" w:rsidRDefault="00F91529" w:rsidP="00792F6F">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sidRPr="00F91529">
        <w:rPr>
          <w:rFonts w:ascii="Arial Narrow" w:hAnsi="Arial Narrow"/>
          <w:color w:val="00294B"/>
          <w:sz w:val="24"/>
          <w:szCs w:val="24"/>
        </w:rPr>
        <w:t>Identifica</w:t>
      </w:r>
      <w:r w:rsidR="002521A9">
        <w:rPr>
          <w:rFonts w:ascii="Arial Narrow" w:hAnsi="Arial Narrow"/>
          <w:color w:val="00294B"/>
          <w:sz w:val="24"/>
          <w:szCs w:val="24"/>
        </w:rPr>
        <w:t>tion et engagement du candidat</w:t>
      </w:r>
      <w:r w:rsidR="005B21DB">
        <w:rPr>
          <w:rFonts w:ascii="Arial Narrow" w:hAnsi="Arial Narrow"/>
          <w:color w:val="00294B"/>
          <w:sz w:val="24"/>
          <w:szCs w:val="24"/>
        </w:rPr>
        <w:t> :</w:t>
      </w:r>
    </w:p>
    <w:p w14:paraId="290F3246" w14:textId="77777777" w:rsidR="00F91529" w:rsidRDefault="00F91529" w:rsidP="00792F6F">
      <w:pPr>
        <w:spacing w:before="120" w:after="120" w:line="240" w:lineRule="auto"/>
        <w:jc w:val="both"/>
        <w:rPr>
          <w:rFonts w:ascii="Arial Narrow" w:hAnsi="Arial Narrow" w:cs="Arial"/>
          <w:color w:val="00294B"/>
          <w:sz w:val="24"/>
          <w:szCs w:val="24"/>
        </w:rPr>
      </w:pPr>
      <w:r w:rsidRPr="00F91529">
        <w:rPr>
          <w:rFonts w:ascii="Arial Narrow" w:hAnsi="Arial Narrow" w:cs="Arial"/>
          <w:color w:val="00294B"/>
          <w:sz w:val="24"/>
          <w:szCs w:val="24"/>
        </w:rPr>
        <w:t xml:space="preserve">Après avoir pris </w:t>
      </w:r>
      <w:r w:rsidRPr="00202E1F">
        <w:rPr>
          <w:rFonts w:ascii="Arial Narrow" w:hAnsi="Arial Narrow" w:cs="Arial"/>
          <w:color w:val="00294B"/>
          <w:sz w:val="24"/>
          <w:szCs w:val="24"/>
        </w:rPr>
        <w:t>connaissance des pièces constitutives</w:t>
      </w:r>
      <w:r w:rsidR="004530A8" w:rsidRPr="00202E1F">
        <w:rPr>
          <w:rFonts w:ascii="Arial Narrow" w:hAnsi="Arial Narrow" w:cs="Arial"/>
          <w:color w:val="00294B"/>
          <w:sz w:val="24"/>
          <w:szCs w:val="24"/>
        </w:rPr>
        <w:t xml:space="preserve"> </w:t>
      </w:r>
      <w:r w:rsidR="007C5128" w:rsidRPr="00202E1F">
        <w:rPr>
          <w:rFonts w:ascii="Arial Narrow" w:hAnsi="Arial Narrow"/>
          <w:vanish/>
          <w:color w:val="00B050"/>
          <w:sz w:val="18"/>
          <w:szCs w:val="18"/>
        </w:rPr>
        <w:t xml:space="preserve">REGLE </w:t>
      </w:r>
      <w:r w:rsidR="007C5128" w:rsidRPr="00202E1F">
        <w:rPr>
          <w:rFonts w:ascii="Arial Narrow" w:hAnsi="Arial Narrow"/>
          <w:color w:val="00294B"/>
          <w:sz w:val="24"/>
          <w:szCs w:val="24"/>
        </w:rPr>
        <w:fldChar w:fldCharType="begin"/>
      </w:r>
      <w:r w:rsidR="007C5128" w:rsidRPr="00202E1F">
        <w:rPr>
          <w:rFonts w:ascii="Arial Narrow" w:hAnsi="Arial Narrow"/>
          <w:color w:val="00294B"/>
          <w:sz w:val="24"/>
          <w:szCs w:val="24"/>
        </w:rPr>
        <w:instrText xml:space="preserve"> IF </w:instrText>
      </w:r>
      <w:r w:rsidR="005961FC" w:rsidRPr="00202E1F">
        <w:rPr>
          <w:rFonts w:ascii="Arial Narrow" w:hAnsi="Arial Narrow"/>
          <w:color w:val="00294B"/>
          <w:sz w:val="24"/>
          <w:szCs w:val="24"/>
        </w:rPr>
        <w:fldChar w:fldCharType="begin"/>
      </w:r>
      <w:r w:rsidR="005961FC" w:rsidRPr="00202E1F">
        <w:rPr>
          <w:rFonts w:ascii="Arial Narrow" w:hAnsi="Arial Narrow"/>
          <w:color w:val="00294B"/>
          <w:sz w:val="24"/>
          <w:szCs w:val="24"/>
        </w:rPr>
        <w:instrText xml:space="preserve"> MERGEFIELD TYPE </w:instrText>
      </w:r>
      <w:r w:rsidR="005961FC" w:rsidRPr="00202E1F">
        <w:rPr>
          <w:rFonts w:ascii="Arial Narrow" w:hAnsi="Arial Narrow"/>
          <w:color w:val="00294B"/>
          <w:sz w:val="24"/>
          <w:szCs w:val="24"/>
        </w:rPr>
        <w:fldChar w:fldCharType="separate"/>
      </w:r>
      <w:r w:rsidR="002063E6" w:rsidRPr="00202E1F">
        <w:rPr>
          <w:rFonts w:ascii="Arial Narrow" w:hAnsi="Arial Narrow"/>
          <w:noProof/>
          <w:color w:val="00294B"/>
          <w:sz w:val="24"/>
          <w:szCs w:val="24"/>
        </w:rPr>
        <w:instrText>marché public</w:instrText>
      </w:r>
      <w:r w:rsidR="005961FC" w:rsidRPr="00202E1F">
        <w:rPr>
          <w:rFonts w:ascii="Arial Narrow" w:hAnsi="Arial Narrow"/>
          <w:color w:val="00294B"/>
          <w:sz w:val="24"/>
          <w:szCs w:val="24"/>
        </w:rPr>
        <w:fldChar w:fldCharType="end"/>
      </w:r>
      <w:r w:rsidR="007C5128" w:rsidRPr="00202E1F">
        <w:rPr>
          <w:rFonts w:ascii="Arial Narrow" w:hAnsi="Arial Narrow"/>
          <w:color w:val="00294B"/>
          <w:sz w:val="24"/>
          <w:szCs w:val="24"/>
        </w:rPr>
        <w:instrText xml:space="preserve"> = "accord-cadre" "de l'" "du " </w:instrText>
      </w:r>
      <w:r w:rsidR="007C5128" w:rsidRPr="00202E1F">
        <w:rPr>
          <w:rFonts w:ascii="Arial Narrow" w:hAnsi="Arial Narrow"/>
          <w:color w:val="00294B"/>
          <w:sz w:val="24"/>
          <w:szCs w:val="24"/>
        </w:rPr>
        <w:fldChar w:fldCharType="separate"/>
      </w:r>
      <w:r w:rsidR="002063E6" w:rsidRPr="00202E1F">
        <w:rPr>
          <w:rFonts w:ascii="Arial Narrow" w:hAnsi="Arial Narrow"/>
          <w:noProof/>
          <w:color w:val="00294B"/>
          <w:sz w:val="24"/>
          <w:szCs w:val="24"/>
        </w:rPr>
        <w:t xml:space="preserve">du </w:t>
      </w:r>
      <w:r w:rsidR="007C5128" w:rsidRPr="00202E1F">
        <w:rPr>
          <w:rFonts w:ascii="Arial Narrow" w:hAnsi="Arial Narrow"/>
          <w:color w:val="00294B"/>
          <w:sz w:val="24"/>
          <w:szCs w:val="24"/>
        </w:rPr>
        <w:fldChar w:fldCharType="end"/>
      </w:r>
      <w:r w:rsidR="007A4EA8" w:rsidRPr="00202E1F">
        <w:rPr>
          <w:rFonts w:ascii="Arial Narrow" w:hAnsi="Arial Narrow"/>
          <w:vanish/>
          <w:color w:val="00B050"/>
          <w:sz w:val="18"/>
          <w:szCs w:val="18"/>
        </w:rPr>
        <w:t xml:space="preserve">CHAMP </w:t>
      </w:r>
      <w:r w:rsidR="005961FC" w:rsidRPr="00202E1F">
        <w:rPr>
          <w:rFonts w:ascii="Arial Narrow" w:hAnsi="Arial Narrow"/>
          <w:color w:val="00294B"/>
          <w:sz w:val="24"/>
          <w:szCs w:val="24"/>
        </w:rPr>
        <w:fldChar w:fldCharType="begin"/>
      </w:r>
      <w:r w:rsidR="005961FC" w:rsidRPr="00202E1F">
        <w:rPr>
          <w:rFonts w:ascii="Arial Narrow" w:hAnsi="Arial Narrow"/>
          <w:color w:val="00294B"/>
          <w:sz w:val="24"/>
          <w:szCs w:val="24"/>
        </w:rPr>
        <w:instrText xml:space="preserve"> MERGEFIELD TYPE </w:instrText>
      </w:r>
      <w:r w:rsidR="005961FC" w:rsidRPr="00202E1F">
        <w:rPr>
          <w:rFonts w:ascii="Arial Narrow" w:hAnsi="Arial Narrow"/>
          <w:color w:val="00294B"/>
          <w:sz w:val="24"/>
          <w:szCs w:val="24"/>
        </w:rPr>
        <w:fldChar w:fldCharType="separate"/>
      </w:r>
      <w:r w:rsidR="002063E6" w:rsidRPr="00202E1F">
        <w:rPr>
          <w:rFonts w:ascii="Arial Narrow" w:hAnsi="Arial Narrow"/>
          <w:noProof/>
          <w:color w:val="00294B"/>
          <w:sz w:val="24"/>
          <w:szCs w:val="24"/>
        </w:rPr>
        <w:t>marché public</w:t>
      </w:r>
      <w:r w:rsidR="005961FC" w:rsidRPr="00202E1F">
        <w:rPr>
          <w:rFonts w:ascii="Arial Narrow" w:hAnsi="Arial Narrow"/>
          <w:color w:val="00294B"/>
          <w:sz w:val="24"/>
          <w:szCs w:val="24"/>
        </w:rPr>
        <w:fldChar w:fldCharType="end"/>
      </w:r>
      <w:r w:rsidRPr="00202E1F">
        <w:rPr>
          <w:rFonts w:ascii="Arial Narrow" w:hAnsi="Arial Narrow" w:cs="Arial"/>
          <w:color w:val="00294B"/>
          <w:sz w:val="24"/>
          <w:szCs w:val="24"/>
        </w:rPr>
        <w:t xml:space="preserve"> suivantes</w:t>
      </w:r>
      <w:r w:rsidR="002B55A0">
        <w:rPr>
          <w:rFonts w:ascii="Arial Narrow" w:hAnsi="Arial Narrow" w:cs="Arial"/>
          <w:color w:val="00294B"/>
          <w:sz w:val="24"/>
          <w:szCs w:val="24"/>
        </w:rPr>
        <w:t xml:space="preserve"> et notamment</w:t>
      </w:r>
      <w:r>
        <w:rPr>
          <w:rFonts w:ascii="Arial Narrow" w:hAnsi="Arial Narrow" w:cs="Arial"/>
          <w:color w:val="00294B"/>
          <w:sz w:val="24"/>
          <w:szCs w:val="24"/>
        </w:rPr>
        <w:t> :</w:t>
      </w:r>
    </w:p>
    <w:p w14:paraId="79F24A60" w14:textId="504116F5" w:rsidR="00154DDF"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Le présent acte d'engagement</w:t>
      </w:r>
      <w:r w:rsidR="00D64C86">
        <w:rPr>
          <w:rFonts w:ascii="Arial Narrow" w:hAnsi="Arial Narrow"/>
          <w:color w:val="17365D" w:themeColor="text2" w:themeShade="BF"/>
        </w:rPr>
        <w:t xml:space="preserve"> (AE)</w:t>
      </w:r>
      <w:r w:rsidRPr="00154DDF">
        <w:rPr>
          <w:rFonts w:ascii="Arial Narrow" w:hAnsi="Arial Narrow"/>
          <w:color w:val="17365D" w:themeColor="text2" w:themeShade="BF"/>
        </w:rPr>
        <w:t>, dans la version résultant des dernières modifications éventuelles ;</w:t>
      </w:r>
    </w:p>
    <w:p w14:paraId="7159DA0C" w14:textId="77777777" w:rsidR="007B67D4" w:rsidRDefault="002557B8" w:rsidP="007B67D4">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 xml:space="preserve">Le cahier des clauses </w:t>
      </w:r>
      <w:r w:rsidR="007B67D4">
        <w:rPr>
          <w:rFonts w:ascii="Arial Narrow" w:hAnsi="Arial Narrow"/>
          <w:color w:val="17365D" w:themeColor="text2" w:themeShade="BF"/>
        </w:rPr>
        <w:t xml:space="preserve">administratives </w:t>
      </w:r>
      <w:r w:rsidRPr="00154DDF">
        <w:rPr>
          <w:rFonts w:ascii="Arial Narrow" w:hAnsi="Arial Narrow"/>
          <w:color w:val="17365D" w:themeColor="text2" w:themeShade="BF"/>
        </w:rPr>
        <w:t>particulières (CC</w:t>
      </w:r>
      <w:r w:rsidR="007B67D4">
        <w:rPr>
          <w:rFonts w:ascii="Arial Narrow" w:hAnsi="Arial Narrow"/>
          <w:color w:val="17365D" w:themeColor="text2" w:themeShade="BF"/>
        </w:rPr>
        <w:t>A</w:t>
      </w:r>
      <w:r w:rsidRPr="00154DDF">
        <w:rPr>
          <w:rFonts w:ascii="Arial Narrow" w:hAnsi="Arial Narrow"/>
          <w:color w:val="17365D" w:themeColor="text2" w:themeShade="BF"/>
        </w:rPr>
        <w:t xml:space="preserve">P) </w:t>
      </w:r>
    </w:p>
    <w:p w14:paraId="30A563E1" w14:textId="0FB9FC76" w:rsidR="00154DDF"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 xml:space="preserve">Le cahier des clauses techniques particulières </w:t>
      </w:r>
      <w:r w:rsidR="00D64C86">
        <w:rPr>
          <w:rFonts w:ascii="Arial Narrow" w:hAnsi="Arial Narrow"/>
          <w:color w:val="17365D" w:themeColor="text2" w:themeShade="BF"/>
        </w:rPr>
        <w:t xml:space="preserve">(CCTP) </w:t>
      </w:r>
      <w:r w:rsidRPr="00154DDF">
        <w:rPr>
          <w:rFonts w:ascii="Arial Narrow" w:hAnsi="Arial Narrow"/>
          <w:color w:val="17365D" w:themeColor="text2" w:themeShade="BF"/>
        </w:rPr>
        <w:t xml:space="preserve">relatif au </w:t>
      </w:r>
      <w:r w:rsidR="004D11F5">
        <w:rPr>
          <w:rFonts w:ascii="Arial Narrow" w:hAnsi="Arial Narrow"/>
          <w:color w:val="17365D" w:themeColor="text2" w:themeShade="BF"/>
        </w:rPr>
        <w:t xml:space="preserve">macro </w:t>
      </w:r>
      <w:r w:rsidRPr="00154DDF">
        <w:rPr>
          <w:rFonts w:ascii="Arial Narrow" w:hAnsi="Arial Narrow"/>
          <w:color w:val="17365D" w:themeColor="text2" w:themeShade="BF"/>
        </w:rPr>
        <w:t>lot du titulaire et ses annexes éventuelles ;</w:t>
      </w:r>
    </w:p>
    <w:p w14:paraId="48A25801" w14:textId="1CD544B1" w:rsidR="00561ED4" w:rsidRPr="00561ED4" w:rsidRDefault="00561ED4" w:rsidP="00154DDF">
      <w:pPr>
        <w:pStyle w:val="Sansinterligne"/>
        <w:numPr>
          <w:ilvl w:val="0"/>
          <w:numId w:val="47"/>
        </w:numPr>
        <w:rPr>
          <w:rFonts w:ascii="Arial Narrow" w:hAnsi="Arial Narrow"/>
          <w:color w:val="17365D" w:themeColor="text2" w:themeShade="BF"/>
        </w:rPr>
      </w:pPr>
      <w:r w:rsidRPr="00561ED4">
        <w:rPr>
          <w:rFonts w:ascii="Arial Narrow" w:hAnsi="Arial Narrow"/>
          <w:color w:val="17365D"/>
        </w:rPr>
        <w:lastRenderedPageBreak/>
        <w:t>Le cahier des clauses administratives générales applicables aux marchés publics de Travaux (CCAG</w:t>
      </w:r>
      <w:r>
        <w:rPr>
          <w:rFonts w:ascii="Arial Narrow" w:hAnsi="Arial Narrow"/>
          <w:color w:val="17365D"/>
        </w:rPr>
        <w:t>-</w:t>
      </w:r>
      <w:r w:rsidRPr="00561ED4">
        <w:rPr>
          <w:rFonts w:ascii="Arial Narrow" w:hAnsi="Arial Narrow"/>
          <w:color w:val="17365D"/>
        </w:rPr>
        <w:t xml:space="preserve">TRVX) </w:t>
      </w:r>
    </w:p>
    <w:p w14:paraId="74B12A8C" w14:textId="053D491E" w:rsidR="00154DDF"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Les actes spéciaux de sous-traitance et leurs avenants, postérieurs à la notification du marché ;</w:t>
      </w:r>
    </w:p>
    <w:p w14:paraId="1B2ABAE6" w14:textId="37CA3D14" w:rsidR="00561ED4" w:rsidRDefault="00561ED4" w:rsidP="00154DDF">
      <w:pPr>
        <w:pStyle w:val="Sansinterligne"/>
        <w:numPr>
          <w:ilvl w:val="0"/>
          <w:numId w:val="47"/>
        </w:numPr>
        <w:rPr>
          <w:rFonts w:ascii="Arial Narrow" w:hAnsi="Arial Narrow"/>
          <w:color w:val="17365D" w:themeColor="text2" w:themeShade="BF"/>
        </w:rPr>
      </w:pPr>
      <w:r>
        <w:rPr>
          <w:rFonts w:ascii="Arial Narrow" w:hAnsi="Arial Narrow"/>
          <w:color w:val="17365D" w:themeColor="text2" w:themeShade="BF"/>
        </w:rPr>
        <w:t xml:space="preserve">La Décomposition du prix global et forfaitaire (DPGF) pour chaque </w:t>
      </w:r>
      <w:r w:rsidR="004F483B">
        <w:rPr>
          <w:rFonts w:ascii="Arial Narrow" w:hAnsi="Arial Narrow"/>
          <w:color w:val="17365D" w:themeColor="text2" w:themeShade="BF"/>
        </w:rPr>
        <w:t xml:space="preserve">macro </w:t>
      </w:r>
      <w:r>
        <w:rPr>
          <w:rFonts w:ascii="Arial Narrow" w:hAnsi="Arial Narrow"/>
          <w:color w:val="17365D" w:themeColor="text2" w:themeShade="BF"/>
        </w:rPr>
        <w:t>lot</w:t>
      </w:r>
    </w:p>
    <w:p w14:paraId="4DB57169" w14:textId="65206F6A" w:rsidR="00684DB2"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L’offre technique du titulaire</w:t>
      </w:r>
      <w:r w:rsidRPr="00154DDF" w:rsidDel="002557B8">
        <w:rPr>
          <w:rFonts w:ascii="Arial Narrow" w:hAnsi="Arial Narrow"/>
          <w:color w:val="17365D" w:themeColor="text2" w:themeShade="BF"/>
        </w:rPr>
        <w:t xml:space="preserve"> </w:t>
      </w:r>
      <w:r w:rsidR="00154DDF" w:rsidRPr="00154DDF">
        <w:rPr>
          <w:rFonts w:ascii="Arial Narrow" w:hAnsi="Arial Narrow"/>
          <w:color w:val="17365D" w:themeColor="text2" w:themeShade="BF"/>
        </w:rPr>
        <w:t>comprenant notamment le Cadre de Réponse Technique (CRT)</w:t>
      </w:r>
      <w:r w:rsidR="00D64C86">
        <w:rPr>
          <w:rFonts w:ascii="Arial Narrow" w:hAnsi="Arial Narrow"/>
          <w:color w:val="17365D" w:themeColor="text2" w:themeShade="BF"/>
        </w:rPr>
        <w:t> ;</w:t>
      </w:r>
    </w:p>
    <w:p w14:paraId="44CCB45E" w14:textId="77777777" w:rsidR="00E51C11" w:rsidRDefault="00E51C11" w:rsidP="00792F6F">
      <w:pPr>
        <w:spacing w:before="120" w:after="120" w:line="240" w:lineRule="auto"/>
        <w:jc w:val="both"/>
        <w:rPr>
          <w:rFonts w:ascii="Arial Narrow" w:hAnsi="Arial Narrow" w:cs="Arial"/>
          <w:color w:val="00294B"/>
          <w:sz w:val="24"/>
          <w:szCs w:val="24"/>
        </w:rPr>
      </w:pPr>
      <w:proofErr w:type="gramStart"/>
      <w:r w:rsidRPr="00E51C11">
        <w:rPr>
          <w:rFonts w:ascii="Arial Narrow" w:hAnsi="Arial Narrow" w:cs="Arial"/>
          <w:color w:val="00294B"/>
          <w:sz w:val="24"/>
          <w:szCs w:val="24"/>
        </w:rPr>
        <w:t>et</w:t>
      </w:r>
      <w:proofErr w:type="gramEnd"/>
      <w:r w:rsidRPr="00E51C11">
        <w:rPr>
          <w:rFonts w:ascii="Arial Narrow" w:hAnsi="Arial Narrow" w:cs="Arial"/>
          <w:color w:val="00294B"/>
          <w:sz w:val="24"/>
          <w:szCs w:val="24"/>
        </w:rPr>
        <w:t xml:space="preserve"> conformément à leurs clauses et stipulations,</w:t>
      </w:r>
    </w:p>
    <w:p w14:paraId="17115F62" w14:textId="68F0B44D" w:rsidR="00154DDF" w:rsidRDefault="00154DDF" w:rsidP="00154DDF">
      <w:pPr>
        <w:spacing w:before="120" w:after="120" w:line="240" w:lineRule="auto"/>
        <w:jc w:val="both"/>
        <w:rPr>
          <w:rFonts w:ascii="Arial Narrow" w:hAnsi="Arial Narrow"/>
          <w:color w:val="00294B"/>
          <w:sz w:val="24"/>
          <w:szCs w:val="24"/>
        </w:rPr>
      </w:pPr>
    </w:p>
    <w:p w14:paraId="00686BD9" w14:textId="77777777" w:rsidR="00154DDF" w:rsidRDefault="00154DDF" w:rsidP="00154DDF">
      <w:pPr>
        <w:spacing w:before="120" w:after="120" w:line="240" w:lineRule="auto"/>
        <w:jc w:val="both"/>
        <w:rPr>
          <w:rFonts w:ascii="Arial Narrow" w:hAnsi="Arial Narrow"/>
          <w:color w:val="00294B"/>
          <w:sz w:val="24"/>
          <w:szCs w:val="24"/>
        </w:rPr>
      </w:pPr>
      <w:r>
        <w:rPr>
          <w:rFonts w:ascii="Arial Narrow" w:hAnsi="Arial Narrow"/>
          <w:color w:val="00294B"/>
          <w:sz w:val="24"/>
          <w:szCs w:val="24"/>
        </w:rPr>
        <w:fldChar w:fldCharType="begin">
          <w:ffData>
            <w:name w:val="CaseACocher108"/>
            <w:enabled/>
            <w:calcOnExit w:val="0"/>
            <w:checkBox>
              <w:sizeAuto/>
              <w:default w:val="0"/>
            </w:checkBox>
          </w:ffData>
        </w:fldChar>
      </w:r>
      <w:r>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Pr>
          <w:rFonts w:ascii="Arial Narrow" w:hAnsi="Arial Narrow"/>
          <w:color w:val="00294B"/>
          <w:sz w:val="24"/>
          <w:szCs w:val="24"/>
        </w:rPr>
        <w:fldChar w:fldCharType="end"/>
      </w:r>
      <w:r>
        <w:rPr>
          <w:rFonts w:ascii="Arial Narrow" w:hAnsi="Arial Narrow"/>
          <w:color w:val="00294B"/>
          <w:sz w:val="24"/>
          <w:szCs w:val="24"/>
        </w:rPr>
        <w:t> Le signataire</w:t>
      </w:r>
    </w:p>
    <w:p w14:paraId="7541ED93" w14:textId="7B976528" w:rsidR="00154DDF" w:rsidRPr="00154DDF" w:rsidRDefault="00154DDF" w:rsidP="00154DDF">
      <w:pPr>
        <w:spacing w:before="120" w:after="120" w:line="240" w:lineRule="auto"/>
        <w:jc w:val="both"/>
        <w:rPr>
          <w:rFonts w:ascii="Arial Narrow" w:hAnsi="Arial Narrow" w:cs="Arial"/>
          <w:i/>
          <w:iCs/>
          <w:color w:val="00294B"/>
          <w:sz w:val="20"/>
          <w:szCs w:val="20"/>
        </w:rPr>
      </w:pPr>
      <w:r>
        <w:rPr>
          <w:rFonts w:ascii="Arial Narrow" w:hAnsi="Arial Narrow" w:cs="Arial"/>
          <w:i/>
          <w:iCs/>
          <w:color w:val="00294B"/>
          <w:sz w:val="20"/>
          <w:szCs w:val="20"/>
        </w:rPr>
        <w:t>(Cocher les cases correspondantes.)</w:t>
      </w:r>
    </w:p>
    <w:p w14:paraId="0E7FAE8C" w14:textId="3C07ECBA" w:rsidR="00E51C11" w:rsidRPr="00E51C11" w:rsidRDefault="00E51C11" w:rsidP="00154DDF">
      <w:pPr>
        <w:spacing w:before="120" w:after="120" w:line="240" w:lineRule="auto"/>
        <w:ind w:firstLine="680"/>
        <w:jc w:val="both"/>
        <w:rPr>
          <w:rFonts w:ascii="Arial Narrow" w:hAnsi="Arial Narrow"/>
          <w:color w:val="00294B"/>
          <w:sz w:val="24"/>
          <w:szCs w:val="24"/>
        </w:rPr>
      </w:pPr>
      <w:r w:rsidRPr="00E51C11">
        <w:rPr>
          <w:rFonts w:ascii="Arial Narrow" w:hAnsi="Arial Narrow"/>
          <w:color w:val="00294B"/>
          <w:sz w:val="24"/>
          <w:szCs w:val="24"/>
        </w:rPr>
        <w:fldChar w:fldCharType="begin">
          <w:ffData>
            <w:name w:val="CaseACocher107"/>
            <w:enabled/>
            <w:calcOnExit w:val="0"/>
            <w:checkBox>
              <w:sizeAuto/>
              <w:default w:val="0"/>
            </w:checkBox>
          </w:ffData>
        </w:fldChar>
      </w:r>
      <w:r w:rsidRPr="00E51C11">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sidRPr="00E51C11">
        <w:rPr>
          <w:rFonts w:ascii="Arial Narrow" w:hAnsi="Arial Narrow"/>
          <w:color w:val="00294B"/>
          <w:sz w:val="24"/>
          <w:szCs w:val="24"/>
        </w:rPr>
        <w:fldChar w:fldCharType="end"/>
      </w:r>
      <w:r>
        <w:rPr>
          <w:rFonts w:ascii="Arial Narrow" w:hAnsi="Arial Narrow"/>
          <w:color w:val="00294B"/>
          <w:sz w:val="24"/>
          <w:szCs w:val="24"/>
        </w:rPr>
        <w:t> </w:t>
      </w:r>
      <w:proofErr w:type="gramStart"/>
      <w:r w:rsidRPr="00E51C11">
        <w:rPr>
          <w:rFonts w:ascii="Arial Narrow" w:hAnsi="Arial Narrow"/>
          <w:color w:val="00294B"/>
          <w:sz w:val="24"/>
          <w:szCs w:val="24"/>
        </w:rPr>
        <w:t>engage</w:t>
      </w:r>
      <w:proofErr w:type="gramEnd"/>
      <w:r w:rsidRPr="00E51C11">
        <w:rPr>
          <w:rFonts w:ascii="Arial Narrow" w:hAnsi="Arial Narrow"/>
          <w:color w:val="00294B"/>
          <w:sz w:val="24"/>
          <w:szCs w:val="24"/>
        </w:rPr>
        <w:t xml:space="preserve"> la société désignée ci-après, sur la base de son offre ;</w:t>
      </w:r>
    </w:p>
    <w:p w14:paraId="5357ED2D" w14:textId="092A3398" w:rsidR="00E51C11" w:rsidRDefault="00E51C11" w:rsidP="00154DDF">
      <w:pPr>
        <w:spacing w:before="120" w:after="120" w:line="240" w:lineRule="auto"/>
        <w:jc w:val="both"/>
        <w:rPr>
          <w:rFonts w:ascii="Arial Narrow" w:hAnsi="Arial Narrow" w:cs="Arial"/>
          <w:i/>
          <w:iCs/>
          <w:color w:val="00294B"/>
          <w:sz w:val="20"/>
          <w:szCs w:val="20"/>
        </w:rPr>
      </w:pPr>
      <w:r w:rsidRPr="00E51C11">
        <w:rPr>
          <w:rFonts w:ascii="Arial Narrow" w:hAnsi="Arial Narrow" w:cs="Arial"/>
          <w:i/>
          <w:iCs/>
          <w:color w:val="00294B"/>
          <w:sz w:val="20"/>
          <w:szCs w:val="20"/>
        </w:rPr>
        <w:t>[Indiquer le nom commercial et la dénomination sociale du candidat, les adresses de son établissement et de son siège social (si elle est différente de celle de l’établissement), son adresse électronique, ses numéros de téléphone et son numéro SIRET.]</w:t>
      </w:r>
    </w:p>
    <w:p w14:paraId="0DAEDBE2" w14:textId="150A5374" w:rsidR="00154DDF" w:rsidRDefault="00154DDF" w:rsidP="00154DDF">
      <w:pPr>
        <w:spacing w:before="120" w:after="120" w:line="240" w:lineRule="auto"/>
        <w:jc w:val="both"/>
        <w:rPr>
          <w:rFonts w:ascii="Arial Narrow" w:hAnsi="Arial Narrow" w:cs="Arial"/>
          <w:i/>
          <w:iCs/>
          <w:color w:val="00294B"/>
          <w:sz w:val="20"/>
          <w:szCs w:val="20"/>
        </w:rPr>
      </w:pPr>
    </w:p>
    <w:tbl>
      <w:tblPr>
        <w:tblStyle w:val="Grilledutableau"/>
        <w:tblW w:w="0" w:type="auto"/>
        <w:tblLook w:val="04A0" w:firstRow="1" w:lastRow="0" w:firstColumn="1" w:lastColumn="0" w:noHBand="0" w:noVBand="1"/>
      </w:tblPr>
      <w:tblGrid>
        <w:gridCol w:w="2405"/>
        <w:gridCol w:w="6657"/>
      </w:tblGrid>
      <w:tr w:rsidR="00154DDF" w14:paraId="0EFC9D6C" w14:textId="77777777" w:rsidTr="00154DDF">
        <w:tc>
          <w:tcPr>
            <w:tcW w:w="2405" w:type="dxa"/>
          </w:tcPr>
          <w:p w14:paraId="5093A5EE" w14:textId="14E24373"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Nom de la société</w:t>
            </w:r>
          </w:p>
        </w:tc>
        <w:tc>
          <w:tcPr>
            <w:tcW w:w="6657" w:type="dxa"/>
            <w:vAlign w:val="center"/>
          </w:tcPr>
          <w:p w14:paraId="4B5174DA" w14:textId="77777777" w:rsidR="00154DDF" w:rsidRPr="00154DDF" w:rsidRDefault="00154DDF" w:rsidP="00154DDF">
            <w:pPr>
              <w:spacing w:before="120" w:after="120"/>
              <w:jc w:val="both"/>
              <w:rPr>
                <w:rFonts w:ascii="Arial Narrow" w:hAnsi="Arial Narrow" w:cs="Arial"/>
                <w:iCs/>
                <w:color w:val="00294B"/>
                <w:sz w:val="20"/>
                <w:szCs w:val="20"/>
              </w:rPr>
            </w:pPr>
          </w:p>
        </w:tc>
      </w:tr>
      <w:tr w:rsidR="00154DDF" w14:paraId="44620159" w14:textId="77777777" w:rsidTr="00154DDF">
        <w:tc>
          <w:tcPr>
            <w:tcW w:w="2405" w:type="dxa"/>
          </w:tcPr>
          <w:p w14:paraId="0C3003FE" w14:textId="18782523"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Adresse de l’établissement  </w:t>
            </w:r>
          </w:p>
        </w:tc>
        <w:tc>
          <w:tcPr>
            <w:tcW w:w="6657" w:type="dxa"/>
            <w:vAlign w:val="center"/>
          </w:tcPr>
          <w:p w14:paraId="34AB1726" w14:textId="77777777" w:rsidR="00154DDF" w:rsidRDefault="00154DDF" w:rsidP="00154DDF">
            <w:pPr>
              <w:spacing w:before="120" w:after="120"/>
              <w:jc w:val="both"/>
              <w:rPr>
                <w:rFonts w:ascii="Arial Narrow" w:hAnsi="Arial Narrow" w:cs="Arial"/>
                <w:iCs/>
                <w:color w:val="00294B"/>
                <w:sz w:val="20"/>
                <w:szCs w:val="20"/>
              </w:rPr>
            </w:pPr>
          </w:p>
          <w:p w14:paraId="2915CCE4" w14:textId="1368C06F" w:rsidR="00154DDF" w:rsidRPr="00154DDF" w:rsidRDefault="00154DDF" w:rsidP="00154DDF">
            <w:pPr>
              <w:spacing w:before="120" w:after="120"/>
              <w:jc w:val="both"/>
              <w:rPr>
                <w:rFonts w:ascii="Arial Narrow" w:hAnsi="Arial Narrow" w:cs="Arial"/>
                <w:iCs/>
                <w:color w:val="00294B"/>
                <w:sz w:val="20"/>
                <w:szCs w:val="20"/>
              </w:rPr>
            </w:pPr>
          </w:p>
        </w:tc>
      </w:tr>
      <w:tr w:rsidR="00154DDF" w14:paraId="63F38242" w14:textId="77777777" w:rsidTr="00154DDF">
        <w:tc>
          <w:tcPr>
            <w:tcW w:w="2405" w:type="dxa"/>
          </w:tcPr>
          <w:p w14:paraId="7EDA87D9" w14:textId="4415351C"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 du siège social</w:t>
            </w:r>
          </w:p>
        </w:tc>
        <w:tc>
          <w:tcPr>
            <w:tcW w:w="6657" w:type="dxa"/>
            <w:vAlign w:val="center"/>
          </w:tcPr>
          <w:p w14:paraId="4410DED5" w14:textId="77777777" w:rsidR="00154DDF" w:rsidRDefault="00154DDF" w:rsidP="00154DDF">
            <w:pPr>
              <w:spacing w:before="120" w:after="120"/>
              <w:jc w:val="both"/>
              <w:rPr>
                <w:rFonts w:ascii="Arial Narrow" w:hAnsi="Arial Narrow" w:cs="Arial"/>
                <w:iCs/>
                <w:color w:val="00294B"/>
                <w:sz w:val="20"/>
                <w:szCs w:val="20"/>
              </w:rPr>
            </w:pPr>
          </w:p>
          <w:p w14:paraId="209A8BD7" w14:textId="0B5E8494" w:rsidR="00154DDF" w:rsidRPr="00154DDF" w:rsidRDefault="00154DDF" w:rsidP="00154DDF">
            <w:pPr>
              <w:spacing w:before="120" w:after="120"/>
              <w:jc w:val="both"/>
              <w:rPr>
                <w:rFonts w:ascii="Arial Narrow" w:hAnsi="Arial Narrow" w:cs="Arial"/>
                <w:iCs/>
                <w:color w:val="00294B"/>
                <w:sz w:val="20"/>
                <w:szCs w:val="20"/>
              </w:rPr>
            </w:pPr>
          </w:p>
        </w:tc>
      </w:tr>
      <w:tr w:rsidR="00154DDF" w14:paraId="5C34B895" w14:textId="77777777" w:rsidTr="00154DDF">
        <w:tc>
          <w:tcPr>
            <w:tcW w:w="2405" w:type="dxa"/>
          </w:tcPr>
          <w:p w14:paraId="0FD8FEF0" w14:textId="313F052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électronique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de la société </w:t>
            </w:r>
          </w:p>
        </w:tc>
        <w:tc>
          <w:tcPr>
            <w:tcW w:w="6657" w:type="dxa"/>
            <w:vAlign w:val="center"/>
          </w:tcPr>
          <w:p w14:paraId="12B8F251" w14:textId="77777777" w:rsidR="00154DDF" w:rsidRPr="00154DDF" w:rsidRDefault="00154DDF" w:rsidP="00154DDF">
            <w:pPr>
              <w:spacing w:before="120" w:after="120"/>
              <w:jc w:val="both"/>
              <w:rPr>
                <w:rFonts w:ascii="Arial Narrow" w:hAnsi="Arial Narrow" w:cs="Arial"/>
                <w:iCs/>
                <w:color w:val="00294B"/>
                <w:sz w:val="20"/>
                <w:szCs w:val="20"/>
              </w:rPr>
            </w:pPr>
          </w:p>
        </w:tc>
      </w:tr>
      <w:tr w:rsidR="00154DDF" w14:paraId="3E37B1C1" w14:textId="77777777" w:rsidTr="00154DDF">
        <w:tc>
          <w:tcPr>
            <w:tcW w:w="2405" w:type="dxa"/>
          </w:tcPr>
          <w:p w14:paraId="6D9A1DF1" w14:textId="311D2B52"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Numéro</w:t>
            </w:r>
            <w:r>
              <w:rPr>
                <w:rFonts w:ascii="Arial Narrow" w:hAnsi="Arial Narrow" w:cs="Arial"/>
                <w:b/>
                <w:i/>
                <w:iCs/>
                <w:color w:val="00294B"/>
                <w:sz w:val="20"/>
                <w:szCs w:val="20"/>
              </w:rPr>
              <w:t>(</w:t>
            </w:r>
            <w:r w:rsidRPr="00154DDF">
              <w:rPr>
                <w:rFonts w:ascii="Arial Narrow" w:hAnsi="Arial Narrow" w:cs="Arial"/>
                <w:b/>
                <w:i/>
                <w:iCs/>
                <w:color w:val="00294B"/>
                <w:sz w:val="20"/>
                <w:szCs w:val="20"/>
              </w:rPr>
              <w:t>s</w:t>
            </w:r>
            <w:r>
              <w:rPr>
                <w:rFonts w:ascii="Arial Narrow" w:hAnsi="Arial Narrow" w:cs="Arial"/>
                <w:b/>
                <w:i/>
                <w:iCs/>
                <w:color w:val="00294B"/>
                <w:sz w:val="20"/>
                <w:szCs w:val="20"/>
              </w:rPr>
              <w:t>)</w:t>
            </w:r>
            <w:r w:rsidRPr="00154DDF">
              <w:rPr>
                <w:rFonts w:ascii="Arial Narrow" w:hAnsi="Arial Narrow" w:cs="Arial"/>
                <w:b/>
                <w:i/>
                <w:iCs/>
                <w:color w:val="00294B"/>
                <w:sz w:val="20"/>
                <w:szCs w:val="20"/>
              </w:rPr>
              <w:t xml:space="preserve"> de téléphone</w:t>
            </w:r>
          </w:p>
        </w:tc>
        <w:tc>
          <w:tcPr>
            <w:tcW w:w="6657" w:type="dxa"/>
            <w:vAlign w:val="center"/>
          </w:tcPr>
          <w:p w14:paraId="4C7BA362" w14:textId="77777777" w:rsidR="00154DDF" w:rsidRPr="00154DDF" w:rsidRDefault="00154DDF" w:rsidP="00154DDF">
            <w:pPr>
              <w:spacing w:before="120" w:after="120"/>
              <w:jc w:val="both"/>
              <w:rPr>
                <w:rFonts w:ascii="Arial Narrow" w:hAnsi="Arial Narrow" w:cs="Arial"/>
                <w:iCs/>
                <w:color w:val="00294B"/>
                <w:sz w:val="20"/>
                <w:szCs w:val="20"/>
              </w:rPr>
            </w:pPr>
          </w:p>
        </w:tc>
      </w:tr>
      <w:tr w:rsidR="00154DDF" w14:paraId="66CF0EF5" w14:textId="77777777" w:rsidTr="00154DDF">
        <w:tc>
          <w:tcPr>
            <w:tcW w:w="2405" w:type="dxa"/>
          </w:tcPr>
          <w:p w14:paraId="082CBFCE" w14:textId="419B4952"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Numéro de SIRET </w:t>
            </w:r>
          </w:p>
        </w:tc>
        <w:tc>
          <w:tcPr>
            <w:tcW w:w="6657" w:type="dxa"/>
            <w:vAlign w:val="center"/>
          </w:tcPr>
          <w:p w14:paraId="37C6F5C3" w14:textId="77777777" w:rsidR="00154DDF" w:rsidRPr="00154DDF" w:rsidRDefault="00154DDF" w:rsidP="00154DDF">
            <w:pPr>
              <w:spacing w:before="120" w:after="120"/>
              <w:jc w:val="both"/>
              <w:rPr>
                <w:rFonts w:ascii="Arial Narrow" w:hAnsi="Arial Narrow" w:cs="Arial"/>
                <w:iCs/>
                <w:color w:val="00294B"/>
                <w:sz w:val="20"/>
                <w:szCs w:val="20"/>
              </w:rPr>
            </w:pPr>
          </w:p>
        </w:tc>
      </w:tr>
    </w:tbl>
    <w:p w14:paraId="48210396" w14:textId="77777777" w:rsidR="00154DDF" w:rsidRPr="00E51C11" w:rsidRDefault="00154DDF" w:rsidP="00154DDF">
      <w:pPr>
        <w:spacing w:before="120" w:after="120" w:line="240" w:lineRule="auto"/>
        <w:jc w:val="both"/>
        <w:rPr>
          <w:rFonts w:ascii="Arial Narrow" w:hAnsi="Arial Narrow" w:cs="Arial"/>
          <w:i/>
          <w:iCs/>
          <w:color w:val="00294B"/>
          <w:sz w:val="20"/>
          <w:szCs w:val="20"/>
        </w:rPr>
      </w:pPr>
    </w:p>
    <w:p w14:paraId="5BDA7852" w14:textId="1E898E53" w:rsidR="00E51C11" w:rsidRDefault="00E51C11" w:rsidP="00792F6F">
      <w:pPr>
        <w:spacing w:before="120" w:after="120" w:line="240" w:lineRule="auto"/>
        <w:ind w:left="709"/>
        <w:jc w:val="both"/>
        <w:rPr>
          <w:rFonts w:ascii="Arial Narrow" w:hAnsi="Arial Narrow"/>
          <w:color w:val="00294B"/>
          <w:sz w:val="24"/>
          <w:szCs w:val="24"/>
        </w:rPr>
      </w:pPr>
      <w:r w:rsidRPr="003D07CD">
        <w:rPr>
          <w:rFonts w:ascii="Arial Narrow" w:hAnsi="Arial Narrow"/>
          <w:color w:val="00294B"/>
          <w:sz w:val="24"/>
          <w:szCs w:val="24"/>
        </w:rPr>
        <w:fldChar w:fldCharType="begin">
          <w:ffData>
            <w:name w:val=""/>
            <w:enabled/>
            <w:calcOnExit w:val="0"/>
            <w:checkBox>
              <w:sizeAuto/>
              <w:default w:val="0"/>
            </w:checkBox>
          </w:ffData>
        </w:fldChar>
      </w:r>
      <w:r w:rsidRPr="003D07CD">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sidRPr="003D07CD">
        <w:rPr>
          <w:rFonts w:ascii="Arial Narrow" w:hAnsi="Arial Narrow"/>
          <w:color w:val="00294B"/>
          <w:sz w:val="24"/>
          <w:szCs w:val="24"/>
        </w:rPr>
        <w:fldChar w:fldCharType="end"/>
      </w:r>
      <w:r w:rsidR="003D07CD">
        <w:rPr>
          <w:rFonts w:ascii="Arial Narrow" w:hAnsi="Arial Narrow"/>
          <w:color w:val="00294B"/>
          <w:sz w:val="24"/>
          <w:szCs w:val="24"/>
        </w:rPr>
        <w:t> </w:t>
      </w:r>
      <w:r w:rsidR="00154DDF">
        <w:rPr>
          <w:rFonts w:ascii="Arial Narrow" w:hAnsi="Arial Narrow"/>
          <w:color w:val="00294B"/>
          <w:sz w:val="24"/>
          <w:szCs w:val="24"/>
        </w:rPr>
        <w:t>Engage l</w:t>
      </w:r>
      <w:r w:rsidRPr="003D07CD">
        <w:rPr>
          <w:rFonts w:ascii="Arial Narrow" w:hAnsi="Arial Narrow"/>
          <w:color w:val="00294B"/>
          <w:sz w:val="24"/>
          <w:szCs w:val="24"/>
        </w:rPr>
        <w:t xml:space="preserve">’ensemble des membres du groupement </w:t>
      </w:r>
      <w:r w:rsidR="003D07CD">
        <w:rPr>
          <w:rFonts w:ascii="Arial Narrow" w:hAnsi="Arial Narrow"/>
          <w:color w:val="00294B"/>
          <w:sz w:val="24"/>
          <w:szCs w:val="24"/>
        </w:rPr>
        <w:t xml:space="preserve">désignés ci-après </w:t>
      </w:r>
      <w:r w:rsidRPr="003D07CD">
        <w:rPr>
          <w:rFonts w:ascii="Arial Narrow" w:hAnsi="Arial Narrow"/>
          <w:color w:val="00294B"/>
          <w:sz w:val="24"/>
          <w:szCs w:val="24"/>
        </w:rPr>
        <w:t>s’engagent, sur la base de l’offre du groupement ;</w:t>
      </w:r>
    </w:p>
    <w:p w14:paraId="6746C178" w14:textId="77777777" w:rsidR="00BB58B8" w:rsidRPr="00773BC8" w:rsidRDefault="00BB58B8" w:rsidP="00BB58B8">
      <w:pPr>
        <w:spacing w:before="120" w:after="120" w:line="240" w:lineRule="auto"/>
        <w:ind w:left="1418"/>
        <w:jc w:val="both"/>
        <w:rPr>
          <w:rFonts w:ascii="Arial Narrow" w:hAnsi="Arial Narrow"/>
          <w:color w:val="00294B"/>
          <w:sz w:val="24"/>
          <w:szCs w:val="24"/>
        </w:rPr>
      </w:pP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proofErr w:type="gramStart"/>
      <w:r w:rsidRPr="00773BC8">
        <w:rPr>
          <w:rFonts w:ascii="Arial Narrow" w:hAnsi="Arial Narrow"/>
          <w:color w:val="00294B"/>
          <w:sz w:val="24"/>
          <w:szCs w:val="24"/>
        </w:rPr>
        <w:t>conjoint</w:t>
      </w:r>
      <w:proofErr w:type="gramEnd"/>
      <w:r w:rsidRPr="00773BC8">
        <w:rPr>
          <w:rFonts w:ascii="Arial Narrow" w:hAnsi="Arial Narrow"/>
          <w:color w:val="00294B"/>
          <w:sz w:val="24"/>
          <w:szCs w:val="24"/>
        </w:rPr>
        <w:tab/>
      </w: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r w:rsidRPr="00773BC8">
        <w:rPr>
          <w:rFonts w:ascii="Arial Narrow" w:hAnsi="Arial Narrow"/>
          <w:color w:val="00294B"/>
          <w:sz w:val="24"/>
          <w:szCs w:val="24"/>
        </w:rPr>
        <w:t>solidaire</w:t>
      </w:r>
    </w:p>
    <w:p w14:paraId="61D543BD" w14:textId="77777777" w:rsidR="00625BA1" w:rsidRDefault="00625BA1" w:rsidP="00BB58B8">
      <w:pPr>
        <w:spacing w:before="120" w:after="120" w:line="240" w:lineRule="auto"/>
        <w:ind w:left="709"/>
        <w:jc w:val="both"/>
        <w:rPr>
          <w:rFonts w:ascii="Arial Narrow" w:hAnsi="Arial Narrow"/>
          <w:color w:val="00294B"/>
          <w:sz w:val="24"/>
          <w:szCs w:val="24"/>
        </w:rPr>
      </w:pPr>
    </w:p>
    <w:p w14:paraId="20791713" w14:textId="4F50979D" w:rsidR="00BB58B8" w:rsidRPr="00773BC8" w:rsidRDefault="00BB58B8" w:rsidP="00BB58B8">
      <w:pPr>
        <w:spacing w:before="120" w:after="120" w:line="240" w:lineRule="auto"/>
        <w:ind w:left="709"/>
        <w:jc w:val="both"/>
        <w:rPr>
          <w:rFonts w:ascii="Arial Narrow" w:hAnsi="Arial Narrow"/>
          <w:color w:val="00294B"/>
          <w:sz w:val="24"/>
          <w:szCs w:val="24"/>
        </w:rPr>
      </w:pPr>
      <w:r w:rsidRPr="00773BC8">
        <w:rPr>
          <w:rFonts w:ascii="Arial Narrow" w:hAnsi="Arial Narrow"/>
          <w:color w:val="00294B"/>
          <w:sz w:val="24"/>
          <w:szCs w:val="24"/>
        </w:rPr>
        <w:t>En cas de groupement conjoint, le mandataire est solidaire :</w:t>
      </w:r>
    </w:p>
    <w:p w14:paraId="6076FEC1" w14:textId="77777777" w:rsidR="00BB58B8" w:rsidRPr="00CB55FD" w:rsidRDefault="00BB58B8" w:rsidP="00BB58B8">
      <w:pPr>
        <w:spacing w:before="120" w:after="120" w:line="240" w:lineRule="auto"/>
        <w:ind w:left="1418"/>
        <w:jc w:val="both"/>
        <w:rPr>
          <w:rFonts w:ascii="Arial Narrow" w:hAnsi="Arial Narrow"/>
          <w:color w:val="00294B"/>
          <w:sz w:val="24"/>
          <w:szCs w:val="24"/>
        </w:rPr>
      </w:pP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r w:rsidRPr="00CB55FD">
        <w:rPr>
          <w:rFonts w:ascii="Arial Narrow" w:hAnsi="Arial Narrow"/>
          <w:color w:val="00294B"/>
          <w:sz w:val="24"/>
          <w:szCs w:val="24"/>
        </w:rPr>
        <w:t>NON</w:t>
      </w:r>
      <w:r w:rsidRPr="00CB55FD">
        <w:rPr>
          <w:rFonts w:ascii="Arial Narrow" w:hAnsi="Arial Narrow"/>
          <w:color w:val="00294B"/>
          <w:sz w:val="24"/>
          <w:szCs w:val="24"/>
        </w:rPr>
        <w:tab/>
      </w: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r w:rsidRPr="00CB55FD">
        <w:rPr>
          <w:rFonts w:ascii="Arial Narrow" w:hAnsi="Arial Narrow"/>
          <w:color w:val="00294B"/>
          <w:sz w:val="24"/>
          <w:szCs w:val="24"/>
        </w:rPr>
        <w:t>OUI</w:t>
      </w:r>
    </w:p>
    <w:p w14:paraId="50181D8F" w14:textId="364838E1" w:rsidR="004F483B" w:rsidRDefault="00E51C11" w:rsidP="00792F6F">
      <w:pPr>
        <w:spacing w:before="120" w:after="120" w:line="240" w:lineRule="auto"/>
        <w:ind w:left="709"/>
        <w:jc w:val="both"/>
        <w:rPr>
          <w:rFonts w:ascii="Arial Narrow" w:hAnsi="Arial Narrow" w:cs="Arial"/>
          <w:i/>
          <w:iCs/>
          <w:color w:val="00294B"/>
          <w:sz w:val="20"/>
          <w:szCs w:val="20"/>
        </w:rPr>
      </w:pPr>
      <w:r w:rsidRPr="003D07CD">
        <w:rPr>
          <w:rFonts w:ascii="Arial Narrow" w:hAnsi="Arial Narrow" w:cs="Arial"/>
          <w:i/>
          <w:iCs/>
          <w:color w:val="00294B"/>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0BBADECB" w14:textId="77777777" w:rsidR="004F483B" w:rsidRDefault="004F483B">
      <w:pPr>
        <w:rPr>
          <w:rFonts w:ascii="Arial Narrow" w:hAnsi="Arial Narrow" w:cs="Arial"/>
          <w:i/>
          <w:iCs/>
          <w:color w:val="00294B"/>
          <w:sz w:val="20"/>
          <w:szCs w:val="20"/>
        </w:rPr>
      </w:pPr>
      <w:r>
        <w:rPr>
          <w:rFonts w:ascii="Arial Narrow" w:hAnsi="Arial Narrow" w:cs="Arial"/>
          <w:i/>
          <w:iCs/>
          <w:color w:val="00294B"/>
          <w:sz w:val="20"/>
          <w:szCs w:val="20"/>
        </w:rPr>
        <w:br w:type="page"/>
      </w:r>
    </w:p>
    <w:p w14:paraId="47EBA5E6" w14:textId="77777777" w:rsidR="00E51C11" w:rsidRDefault="00E51C11" w:rsidP="00792F6F">
      <w:pPr>
        <w:spacing w:before="120" w:after="120" w:line="240" w:lineRule="auto"/>
        <w:ind w:left="709"/>
        <w:jc w:val="both"/>
        <w:rPr>
          <w:rFonts w:ascii="Arial Narrow" w:hAnsi="Arial Narrow" w:cs="Arial"/>
          <w:i/>
          <w:iCs/>
          <w:color w:val="00294B"/>
          <w:sz w:val="20"/>
          <w:szCs w:val="20"/>
        </w:rPr>
      </w:pPr>
    </w:p>
    <w:tbl>
      <w:tblPr>
        <w:tblStyle w:val="Grilledutableau"/>
        <w:tblW w:w="0" w:type="auto"/>
        <w:tblInd w:w="-431" w:type="dxa"/>
        <w:tblLook w:val="04A0" w:firstRow="1" w:lastRow="0" w:firstColumn="1" w:lastColumn="0" w:noHBand="0" w:noVBand="1"/>
      </w:tblPr>
      <w:tblGrid>
        <w:gridCol w:w="2179"/>
        <w:gridCol w:w="2438"/>
        <w:gridCol w:w="2438"/>
        <w:gridCol w:w="2438"/>
      </w:tblGrid>
      <w:tr w:rsidR="00154DDF" w14:paraId="58CF8E3E" w14:textId="5DF4F276" w:rsidTr="00154DDF">
        <w:tc>
          <w:tcPr>
            <w:tcW w:w="2179" w:type="dxa"/>
            <w:vAlign w:val="center"/>
          </w:tcPr>
          <w:p w14:paraId="5AE34A48" w14:textId="77777777" w:rsidR="00154DDF" w:rsidRPr="00154DDF" w:rsidRDefault="00154DDF" w:rsidP="00154DDF">
            <w:pPr>
              <w:spacing w:before="120" w:after="120"/>
              <w:jc w:val="both"/>
              <w:rPr>
                <w:rFonts w:ascii="Arial Narrow" w:hAnsi="Arial Narrow" w:cs="Arial"/>
                <w:b/>
                <w:i/>
                <w:iCs/>
                <w:color w:val="00294B"/>
                <w:sz w:val="20"/>
                <w:szCs w:val="20"/>
              </w:rPr>
            </w:pPr>
          </w:p>
        </w:tc>
        <w:tc>
          <w:tcPr>
            <w:tcW w:w="2438" w:type="dxa"/>
            <w:vAlign w:val="center"/>
          </w:tcPr>
          <w:p w14:paraId="5CA59EF2" w14:textId="3786FD26" w:rsidR="00154DDF" w:rsidRPr="00154DDF" w:rsidRDefault="00154DDF" w:rsidP="00154DDF">
            <w:pPr>
              <w:spacing w:before="120" w:after="120"/>
              <w:jc w:val="center"/>
              <w:rPr>
                <w:rFonts w:ascii="Arial Narrow" w:hAnsi="Arial Narrow" w:cs="Arial"/>
                <w:b/>
                <w:iCs/>
                <w:color w:val="00294B"/>
                <w:sz w:val="20"/>
                <w:szCs w:val="20"/>
              </w:rPr>
            </w:pPr>
            <w:r w:rsidRPr="00154DDF">
              <w:rPr>
                <w:rFonts w:ascii="Arial Narrow" w:hAnsi="Arial Narrow" w:cs="Arial"/>
                <w:b/>
                <w:iCs/>
                <w:color w:val="00294B"/>
                <w:sz w:val="20"/>
                <w:szCs w:val="20"/>
              </w:rPr>
              <w:t>Mandataire</w:t>
            </w:r>
          </w:p>
        </w:tc>
        <w:tc>
          <w:tcPr>
            <w:tcW w:w="2438" w:type="dxa"/>
            <w:vAlign w:val="center"/>
          </w:tcPr>
          <w:p w14:paraId="51D54468" w14:textId="344F0B58" w:rsidR="00154DDF" w:rsidRPr="00154DDF" w:rsidRDefault="00154DDF" w:rsidP="00154DDF">
            <w:pPr>
              <w:spacing w:before="120" w:after="120"/>
              <w:jc w:val="center"/>
              <w:rPr>
                <w:rFonts w:ascii="Arial Narrow" w:hAnsi="Arial Narrow" w:cs="Arial"/>
                <w:b/>
                <w:iCs/>
                <w:color w:val="00294B"/>
                <w:sz w:val="20"/>
                <w:szCs w:val="20"/>
              </w:rPr>
            </w:pPr>
            <w:r w:rsidRPr="00154DDF">
              <w:rPr>
                <w:rFonts w:ascii="Arial Narrow" w:hAnsi="Arial Narrow" w:cs="Arial"/>
                <w:b/>
                <w:iCs/>
                <w:color w:val="00294B"/>
                <w:sz w:val="20"/>
                <w:szCs w:val="20"/>
              </w:rPr>
              <w:t>Co-traitants N°1</w:t>
            </w:r>
          </w:p>
        </w:tc>
        <w:tc>
          <w:tcPr>
            <w:tcW w:w="2438" w:type="dxa"/>
            <w:vAlign w:val="center"/>
          </w:tcPr>
          <w:p w14:paraId="19066FC0" w14:textId="303BD0CD" w:rsidR="00154DDF" w:rsidRPr="00154DDF" w:rsidRDefault="00154DDF" w:rsidP="00154DDF">
            <w:pPr>
              <w:spacing w:before="120" w:after="120"/>
              <w:jc w:val="center"/>
              <w:rPr>
                <w:rFonts w:ascii="Arial Narrow" w:hAnsi="Arial Narrow" w:cs="Arial"/>
                <w:iCs/>
                <w:color w:val="00294B"/>
                <w:sz w:val="20"/>
                <w:szCs w:val="20"/>
              </w:rPr>
            </w:pPr>
            <w:r w:rsidRPr="00154DDF">
              <w:rPr>
                <w:rFonts w:ascii="Arial Narrow" w:hAnsi="Arial Narrow" w:cs="Arial"/>
                <w:b/>
                <w:iCs/>
                <w:color w:val="00294B"/>
                <w:sz w:val="20"/>
                <w:szCs w:val="20"/>
              </w:rPr>
              <w:t>Co-traitants N°</w:t>
            </w:r>
            <w:r>
              <w:rPr>
                <w:rFonts w:ascii="Arial Narrow" w:hAnsi="Arial Narrow" w:cs="Arial"/>
                <w:b/>
                <w:iCs/>
                <w:color w:val="00294B"/>
                <w:sz w:val="20"/>
                <w:szCs w:val="20"/>
              </w:rPr>
              <w:t>2</w:t>
            </w:r>
          </w:p>
        </w:tc>
      </w:tr>
      <w:tr w:rsidR="00154DDF" w14:paraId="6039566C" w14:textId="26F9D080" w:rsidTr="00154DDF">
        <w:tc>
          <w:tcPr>
            <w:tcW w:w="2179" w:type="dxa"/>
            <w:vAlign w:val="center"/>
          </w:tcPr>
          <w:p w14:paraId="107C7DAF"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Nom de la société</w:t>
            </w:r>
          </w:p>
        </w:tc>
        <w:tc>
          <w:tcPr>
            <w:tcW w:w="2438" w:type="dxa"/>
            <w:vAlign w:val="center"/>
          </w:tcPr>
          <w:p w14:paraId="12EE6F87"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1CBEBAC1"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58C0775F" w14:textId="7DAE2497" w:rsidR="00154DDF" w:rsidRPr="00154DDF" w:rsidRDefault="00154DDF" w:rsidP="00154DDF">
            <w:pPr>
              <w:spacing w:before="120" w:after="120"/>
              <w:jc w:val="both"/>
              <w:rPr>
                <w:rFonts w:ascii="Arial Narrow" w:hAnsi="Arial Narrow" w:cs="Arial"/>
                <w:iCs/>
                <w:color w:val="00294B"/>
                <w:sz w:val="20"/>
                <w:szCs w:val="20"/>
              </w:rPr>
            </w:pPr>
          </w:p>
        </w:tc>
      </w:tr>
      <w:tr w:rsidR="00154DDF" w14:paraId="5CDA073A" w14:textId="6AB04C2E" w:rsidTr="00154DDF">
        <w:tc>
          <w:tcPr>
            <w:tcW w:w="2179" w:type="dxa"/>
            <w:vAlign w:val="center"/>
          </w:tcPr>
          <w:p w14:paraId="12B558E9"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Adresse de l’établissement  </w:t>
            </w:r>
          </w:p>
        </w:tc>
        <w:tc>
          <w:tcPr>
            <w:tcW w:w="2438" w:type="dxa"/>
            <w:vAlign w:val="center"/>
          </w:tcPr>
          <w:p w14:paraId="522096CB" w14:textId="77777777" w:rsidR="00154DDF" w:rsidRDefault="00154DDF" w:rsidP="00154DDF">
            <w:pPr>
              <w:spacing w:before="120" w:after="120"/>
              <w:jc w:val="both"/>
              <w:rPr>
                <w:rFonts w:ascii="Arial Narrow" w:hAnsi="Arial Narrow" w:cs="Arial"/>
                <w:iCs/>
                <w:color w:val="00294B"/>
                <w:sz w:val="20"/>
                <w:szCs w:val="20"/>
              </w:rPr>
            </w:pPr>
          </w:p>
          <w:p w14:paraId="4745D3C5"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51581836" w14:textId="77777777" w:rsid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0867644B" w14:textId="5C0F485E" w:rsidR="00154DDF" w:rsidRDefault="00154DDF" w:rsidP="00154DDF">
            <w:pPr>
              <w:spacing w:before="120" w:after="120"/>
              <w:jc w:val="both"/>
              <w:rPr>
                <w:rFonts w:ascii="Arial Narrow" w:hAnsi="Arial Narrow" w:cs="Arial"/>
                <w:iCs/>
                <w:color w:val="00294B"/>
                <w:sz w:val="20"/>
                <w:szCs w:val="20"/>
              </w:rPr>
            </w:pPr>
          </w:p>
        </w:tc>
      </w:tr>
      <w:tr w:rsidR="00154DDF" w14:paraId="30D0A2AA" w14:textId="017F5416" w:rsidTr="00154DDF">
        <w:tc>
          <w:tcPr>
            <w:tcW w:w="2179" w:type="dxa"/>
            <w:vAlign w:val="center"/>
          </w:tcPr>
          <w:p w14:paraId="33543408"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 du siège social</w:t>
            </w:r>
          </w:p>
        </w:tc>
        <w:tc>
          <w:tcPr>
            <w:tcW w:w="2438" w:type="dxa"/>
            <w:vAlign w:val="center"/>
          </w:tcPr>
          <w:p w14:paraId="405CE954" w14:textId="77777777" w:rsidR="00154DDF" w:rsidRDefault="00154DDF" w:rsidP="00154DDF">
            <w:pPr>
              <w:spacing w:before="120" w:after="120"/>
              <w:jc w:val="both"/>
              <w:rPr>
                <w:rFonts w:ascii="Arial Narrow" w:hAnsi="Arial Narrow" w:cs="Arial"/>
                <w:iCs/>
                <w:color w:val="00294B"/>
                <w:sz w:val="20"/>
                <w:szCs w:val="20"/>
              </w:rPr>
            </w:pPr>
          </w:p>
          <w:p w14:paraId="47700DDD"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5F4B6930" w14:textId="77777777" w:rsid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0CC9845F" w14:textId="3BA5B632" w:rsidR="00154DDF" w:rsidRDefault="00154DDF" w:rsidP="00154DDF">
            <w:pPr>
              <w:spacing w:before="120" w:after="120"/>
              <w:jc w:val="both"/>
              <w:rPr>
                <w:rFonts w:ascii="Arial Narrow" w:hAnsi="Arial Narrow" w:cs="Arial"/>
                <w:iCs/>
                <w:color w:val="00294B"/>
                <w:sz w:val="20"/>
                <w:szCs w:val="20"/>
              </w:rPr>
            </w:pPr>
          </w:p>
        </w:tc>
      </w:tr>
      <w:tr w:rsidR="00154DDF" w14:paraId="55793A17" w14:textId="29E7E2B7" w:rsidTr="00154DDF">
        <w:tc>
          <w:tcPr>
            <w:tcW w:w="2179" w:type="dxa"/>
            <w:vAlign w:val="center"/>
          </w:tcPr>
          <w:p w14:paraId="4EFD2342"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électronique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de la société </w:t>
            </w:r>
          </w:p>
        </w:tc>
        <w:tc>
          <w:tcPr>
            <w:tcW w:w="2438" w:type="dxa"/>
            <w:vAlign w:val="center"/>
          </w:tcPr>
          <w:p w14:paraId="603E6A19"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44E9355B"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3FF16048" w14:textId="6B0F4C26" w:rsidR="00154DDF" w:rsidRPr="00154DDF" w:rsidRDefault="00154DDF" w:rsidP="00154DDF">
            <w:pPr>
              <w:spacing w:before="120" w:after="120"/>
              <w:jc w:val="both"/>
              <w:rPr>
                <w:rFonts w:ascii="Arial Narrow" w:hAnsi="Arial Narrow" w:cs="Arial"/>
                <w:iCs/>
                <w:color w:val="00294B"/>
                <w:sz w:val="20"/>
                <w:szCs w:val="20"/>
              </w:rPr>
            </w:pPr>
          </w:p>
        </w:tc>
      </w:tr>
      <w:tr w:rsidR="00154DDF" w14:paraId="3B197690" w14:textId="2A078B87" w:rsidTr="00154DDF">
        <w:tc>
          <w:tcPr>
            <w:tcW w:w="2179" w:type="dxa"/>
            <w:vAlign w:val="center"/>
          </w:tcPr>
          <w:p w14:paraId="26B66B9C"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Numéro</w:t>
            </w:r>
            <w:r>
              <w:rPr>
                <w:rFonts w:ascii="Arial Narrow" w:hAnsi="Arial Narrow" w:cs="Arial"/>
                <w:b/>
                <w:i/>
                <w:iCs/>
                <w:color w:val="00294B"/>
                <w:sz w:val="20"/>
                <w:szCs w:val="20"/>
              </w:rPr>
              <w:t>(</w:t>
            </w:r>
            <w:r w:rsidRPr="00154DDF">
              <w:rPr>
                <w:rFonts w:ascii="Arial Narrow" w:hAnsi="Arial Narrow" w:cs="Arial"/>
                <w:b/>
                <w:i/>
                <w:iCs/>
                <w:color w:val="00294B"/>
                <w:sz w:val="20"/>
                <w:szCs w:val="20"/>
              </w:rPr>
              <w:t>s</w:t>
            </w:r>
            <w:r>
              <w:rPr>
                <w:rFonts w:ascii="Arial Narrow" w:hAnsi="Arial Narrow" w:cs="Arial"/>
                <w:b/>
                <w:i/>
                <w:iCs/>
                <w:color w:val="00294B"/>
                <w:sz w:val="20"/>
                <w:szCs w:val="20"/>
              </w:rPr>
              <w:t>)</w:t>
            </w:r>
            <w:r w:rsidRPr="00154DDF">
              <w:rPr>
                <w:rFonts w:ascii="Arial Narrow" w:hAnsi="Arial Narrow" w:cs="Arial"/>
                <w:b/>
                <w:i/>
                <w:iCs/>
                <w:color w:val="00294B"/>
                <w:sz w:val="20"/>
                <w:szCs w:val="20"/>
              </w:rPr>
              <w:t xml:space="preserve"> de téléphone</w:t>
            </w:r>
          </w:p>
        </w:tc>
        <w:tc>
          <w:tcPr>
            <w:tcW w:w="2438" w:type="dxa"/>
            <w:vAlign w:val="center"/>
          </w:tcPr>
          <w:p w14:paraId="3F4AFEB0"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349FF029"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7E808245" w14:textId="41B0BF19" w:rsidR="00154DDF" w:rsidRPr="00154DDF" w:rsidRDefault="00154DDF" w:rsidP="00154DDF">
            <w:pPr>
              <w:spacing w:before="120" w:after="120"/>
              <w:jc w:val="both"/>
              <w:rPr>
                <w:rFonts w:ascii="Arial Narrow" w:hAnsi="Arial Narrow" w:cs="Arial"/>
                <w:iCs/>
                <w:color w:val="00294B"/>
                <w:sz w:val="20"/>
                <w:szCs w:val="20"/>
              </w:rPr>
            </w:pPr>
          </w:p>
        </w:tc>
      </w:tr>
      <w:tr w:rsidR="00154DDF" w14:paraId="78DAA98B" w14:textId="2312952B" w:rsidTr="00154DDF">
        <w:tc>
          <w:tcPr>
            <w:tcW w:w="2179" w:type="dxa"/>
            <w:vAlign w:val="center"/>
          </w:tcPr>
          <w:p w14:paraId="5AE636DF"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Numéro de SIRET </w:t>
            </w:r>
          </w:p>
        </w:tc>
        <w:tc>
          <w:tcPr>
            <w:tcW w:w="2438" w:type="dxa"/>
            <w:vAlign w:val="center"/>
          </w:tcPr>
          <w:p w14:paraId="4CD3EA91"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3453A456"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1AF14F17" w14:textId="76CD12B5" w:rsidR="00154DDF" w:rsidRPr="00154DDF" w:rsidRDefault="00154DDF" w:rsidP="00154DDF">
            <w:pPr>
              <w:spacing w:before="120" w:after="120"/>
              <w:jc w:val="both"/>
              <w:rPr>
                <w:rFonts w:ascii="Arial Narrow" w:hAnsi="Arial Narrow" w:cs="Arial"/>
                <w:iCs/>
                <w:color w:val="00294B"/>
                <w:sz w:val="20"/>
                <w:szCs w:val="20"/>
              </w:rPr>
            </w:pPr>
          </w:p>
        </w:tc>
      </w:tr>
    </w:tbl>
    <w:p w14:paraId="29B2E2E0" w14:textId="77777777" w:rsidR="003D07CD" w:rsidRDefault="003D07CD" w:rsidP="00792F6F">
      <w:pPr>
        <w:spacing w:before="120" w:after="120" w:line="240" w:lineRule="auto"/>
        <w:jc w:val="both"/>
        <w:rPr>
          <w:rFonts w:ascii="Arial Narrow" w:hAnsi="Arial Narrow" w:cs="Arial"/>
          <w:color w:val="00294B"/>
          <w:sz w:val="24"/>
          <w:szCs w:val="24"/>
        </w:rPr>
      </w:pPr>
      <w:proofErr w:type="gramStart"/>
      <w:r w:rsidRPr="003D07CD">
        <w:rPr>
          <w:rFonts w:ascii="Arial Narrow" w:hAnsi="Arial Narrow" w:cs="Arial"/>
          <w:color w:val="00294B"/>
          <w:sz w:val="24"/>
          <w:szCs w:val="24"/>
        </w:rPr>
        <w:t>à</w:t>
      </w:r>
      <w:proofErr w:type="gramEnd"/>
      <w:r w:rsidRPr="003D07CD">
        <w:rPr>
          <w:rFonts w:ascii="Arial Narrow" w:hAnsi="Arial Narrow" w:cs="Arial"/>
          <w:color w:val="00294B"/>
          <w:sz w:val="24"/>
          <w:szCs w:val="24"/>
        </w:rPr>
        <w:t xml:space="preserve"> exécuter les prestations demandées :</w:t>
      </w:r>
    </w:p>
    <w:p w14:paraId="17148F12" w14:textId="01C5D427" w:rsidR="00D64C86" w:rsidRDefault="003D07CD" w:rsidP="009D691A">
      <w:pPr>
        <w:spacing w:before="120" w:after="120" w:line="240" w:lineRule="auto"/>
        <w:ind w:left="709"/>
        <w:jc w:val="both"/>
        <w:rPr>
          <w:rFonts w:ascii="Arial Narrow" w:hAnsi="Arial Narrow"/>
          <w:color w:val="00294B"/>
          <w:sz w:val="24"/>
          <w:szCs w:val="24"/>
        </w:rPr>
      </w:pPr>
      <w:r w:rsidRPr="003D07CD">
        <w:rPr>
          <w:rFonts w:ascii="Arial Narrow" w:hAnsi="Arial Narrow"/>
          <w:color w:val="00294B"/>
          <w:sz w:val="24"/>
          <w:szCs w:val="24"/>
        </w:rPr>
        <w:fldChar w:fldCharType="begin">
          <w:ffData>
            <w:name w:val="CaseACocher108"/>
            <w:enabled/>
            <w:calcOnExit w:val="0"/>
            <w:checkBox>
              <w:sizeAuto/>
              <w:default w:val="0"/>
            </w:checkBox>
          </w:ffData>
        </w:fldChar>
      </w:r>
      <w:r w:rsidRPr="003D07CD">
        <w:rPr>
          <w:rFonts w:ascii="Arial Narrow" w:hAnsi="Arial Narrow"/>
          <w:color w:val="00294B"/>
          <w:sz w:val="24"/>
          <w:szCs w:val="24"/>
        </w:rPr>
        <w:instrText xml:space="preserve"> FORMCHECKBOX </w:instrText>
      </w:r>
      <w:r w:rsidR="00FA23BD">
        <w:rPr>
          <w:rFonts w:ascii="Arial Narrow" w:hAnsi="Arial Narrow"/>
          <w:color w:val="00294B"/>
          <w:sz w:val="24"/>
          <w:szCs w:val="24"/>
        </w:rPr>
      </w:r>
      <w:r w:rsidR="00FA23BD">
        <w:rPr>
          <w:rFonts w:ascii="Arial Narrow" w:hAnsi="Arial Narrow"/>
          <w:color w:val="00294B"/>
          <w:sz w:val="24"/>
          <w:szCs w:val="24"/>
        </w:rPr>
        <w:fldChar w:fldCharType="separate"/>
      </w:r>
      <w:r w:rsidRPr="003D07CD">
        <w:rPr>
          <w:rFonts w:ascii="Arial Narrow" w:hAnsi="Arial Narrow"/>
          <w:color w:val="00294B"/>
          <w:sz w:val="24"/>
          <w:szCs w:val="24"/>
        </w:rPr>
        <w:fldChar w:fldCharType="end"/>
      </w:r>
      <w:r>
        <w:rPr>
          <w:rFonts w:ascii="Arial Narrow" w:hAnsi="Arial Narrow"/>
          <w:color w:val="00294B"/>
          <w:sz w:val="24"/>
          <w:szCs w:val="24"/>
        </w:rPr>
        <w:t> </w:t>
      </w:r>
      <w:proofErr w:type="gramStart"/>
      <w:r w:rsidRPr="003D07CD">
        <w:rPr>
          <w:rFonts w:ascii="Arial Narrow" w:hAnsi="Arial Narrow"/>
          <w:color w:val="00294B"/>
          <w:sz w:val="24"/>
          <w:szCs w:val="24"/>
        </w:rPr>
        <w:t>aux</w:t>
      </w:r>
      <w:proofErr w:type="gramEnd"/>
      <w:r w:rsidRPr="003D07CD">
        <w:rPr>
          <w:rFonts w:ascii="Arial Narrow" w:hAnsi="Arial Narrow"/>
          <w:color w:val="00294B"/>
          <w:sz w:val="24"/>
          <w:szCs w:val="24"/>
        </w:rPr>
        <w:t xml:space="preserve"> prix indiqués ci-dessous ;</w:t>
      </w:r>
    </w:p>
    <w:tbl>
      <w:tblPr>
        <w:tblStyle w:val="Grilledutableau"/>
        <w:tblW w:w="0" w:type="auto"/>
        <w:tblInd w:w="-431" w:type="dxa"/>
        <w:tblLook w:val="04A0" w:firstRow="1" w:lastRow="0" w:firstColumn="1" w:lastColumn="0" w:noHBand="0" w:noVBand="1"/>
      </w:tblPr>
      <w:tblGrid>
        <w:gridCol w:w="3828"/>
        <w:gridCol w:w="2835"/>
        <w:gridCol w:w="2830"/>
      </w:tblGrid>
      <w:tr w:rsidR="00EE2340" w14:paraId="4A66ED3C" w14:textId="77777777" w:rsidTr="002E2ED5">
        <w:tc>
          <w:tcPr>
            <w:tcW w:w="3828" w:type="dxa"/>
            <w:tcBorders>
              <w:bottom w:val="single" w:sz="8" w:space="0" w:color="auto"/>
            </w:tcBorders>
            <w:vAlign w:val="center"/>
          </w:tcPr>
          <w:p w14:paraId="10DB5E49" w14:textId="77777777" w:rsidR="00EE2340" w:rsidRDefault="00EE2340" w:rsidP="00EE2340">
            <w:pPr>
              <w:spacing w:before="120" w:after="120"/>
              <w:jc w:val="center"/>
              <w:rPr>
                <w:rFonts w:ascii="Arial Narrow" w:hAnsi="Arial Narrow"/>
                <w:color w:val="00294B"/>
                <w:sz w:val="24"/>
                <w:szCs w:val="24"/>
              </w:rPr>
            </w:pPr>
          </w:p>
        </w:tc>
        <w:tc>
          <w:tcPr>
            <w:tcW w:w="2835" w:type="dxa"/>
            <w:tcBorders>
              <w:bottom w:val="single" w:sz="8" w:space="0" w:color="auto"/>
            </w:tcBorders>
            <w:vAlign w:val="center"/>
          </w:tcPr>
          <w:p w14:paraId="4F1F08B7" w14:textId="2C1E8FB2" w:rsidR="00EE2340" w:rsidRPr="00EE2340" w:rsidRDefault="00EE2340" w:rsidP="00EE2340">
            <w:pPr>
              <w:spacing w:before="120" w:after="120"/>
              <w:jc w:val="center"/>
              <w:rPr>
                <w:rFonts w:ascii="Arial Narrow" w:hAnsi="Arial Narrow"/>
                <w:b/>
                <w:color w:val="00294B"/>
                <w:sz w:val="24"/>
                <w:szCs w:val="24"/>
              </w:rPr>
            </w:pPr>
            <w:r w:rsidRPr="00EE2340">
              <w:rPr>
                <w:rFonts w:ascii="Arial Narrow" w:hAnsi="Arial Narrow"/>
                <w:b/>
                <w:color w:val="00294B"/>
                <w:sz w:val="24"/>
                <w:szCs w:val="24"/>
              </w:rPr>
              <w:t>Montant en € HT</w:t>
            </w:r>
          </w:p>
        </w:tc>
        <w:tc>
          <w:tcPr>
            <w:tcW w:w="2830" w:type="dxa"/>
            <w:tcBorders>
              <w:bottom w:val="single" w:sz="8" w:space="0" w:color="auto"/>
            </w:tcBorders>
            <w:vAlign w:val="center"/>
          </w:tcPr>
          <w:p w14:paraId="4ABCDC94" w14:textId="7D484FF7" w:rsidR="00EE2340" w:rsidRPr="00EE2340" w:rsidRDefault="00EE2340" w:rsidP="00EE2340">
            <w:pPr>
              <w:spacing w:before="120" w:after="120"/>
              <w:jc w:val="center"/>
              <w:rPr>
                <w:rFonts w:ascii="Arial Narrow" w:hAnsi="Arial Narrow"/>
                <w:b/>
                <w:color w:val="00294B"/>
                <w:sz w:val="24"/>
                <w:szCs w:val="24"/>
              </w:rPr>
            </w:pPr>
            <w:r w:rsidRPr="00EE2340">
              <w:rPr>
                <w:rFonts w:ascii="Arial Narrow" w:hAnsi="Arial Narrow"/>
                <w:b/>
                <w:color w:val="00294B"/>
                <w:sz w:val="24"/>
                <w:szCs w:val="24"/>
              </w:rPr>
              <w:t>Montant en € TTC</w:t>
            </w:r>
          </w:p>
        </w:tc>
      </w:tr>
      <w:tr w:rsidR="00EE2340" w14:paraId="2CEB7465" w14:textId="77777777" w:rsidTr="002E2ED5">
        <w:tc>
          <w:tcPr>
            <w:tcW w:w="3828" w:type="dxa"/>
            <w:tcBorders>
              <w:top w:val="single" w:sz="8" w:space="0" w:color="auto"/>
              <w:left w:val="single" w:sz="8" w:space="0" w:color="auto"/>
              <w:bottom w:val="single" w:sz="18" w:space="0" w:color="auto"/>
              <w:right w:val="single" w:sz="8" w:space="0" w:color="auto"/>
            </w:tcBorders>
            <w:vAlign w:val="center"/>
          </w:tcPr>
          <w:p w14:paraId="69A7FDF9" w14:textId="70FF4E87" w:rsidR="00EE2340" w:rsidRDefault="00EE2340" w:rsidP="009D691A">
            <w:pPr>
              <w:spacing w:before="120" w:after="120"/>
              <w:jc w:val="center"/>
              <w:rPr>
                <w:rFonts w:ascii="Arial Narrow" w:hAnsi="Arial Narrow"/>
                <w:color w:val="00294B"/>
                <w:sz w:val="24"/>
                <w:szCs w:val="24"/>
              </w:rPr>
            </w:pPr>
            <w:r>
              <w:rPr>
                <w:rFonts w:ascii="Arial Narrow" w:hAnsi="Arial Narrow"/>
                <w:color w:val="00294B"/>
                <w:sz w:val="24"/>
                <w:szCs w:val="24"/>
              </w:rPr>
              <w:t>Offre de base - Tranche ferme</w:t>
            </w:r>
          </w:p>
        </w:tc>
        <w:tc>
          <w:tcPr>
            <w:tcW w:w="2835" w:type="dxa"/>
            <w:tcBorders>
              <w:top w:val="single" w:sz="8" w:space="0" w:color="auto"/>
              <w:left w:val="single" w:sz="8" w:space="0" w:color="auto"/>
              <w:bottom w:val="single" w:sz="18" w:space="0" w:color="auto"/>
              <w:right w:val="single" w:sz="8" w:space="0" w:color="auto"/>
            </w:tcBorders>
            <w:vAlign w:val="center"/>
          </w:tcPr>
          <w:p w14:paraId="71B784BA" w14:textId="77777777" w:rsidR="00EE2340" w:rsidRDefault="00EE2340" w:rsidP="00EE2340">
            <w:pPr>
              <w:spacing w:before="120" w:after="120"/>
              <w:jc w:val="center"/>
              <w:rPr>
                <w:rFonts w:ascii="Arial Narrow" w:hAnsi="Arial Narrow"/>
                <w:color w:val="00294B"/>
                <w:sz w:val="24"/>
                <w:szCs w:val="24"/>
              </w:rPr>
            </w:pPr>
          </w:p>
        </w:tc>
        <w:tc>
          <w:tcPr>
            <w:tcW w:w="2830" w:type="dxa"/>
            <w:tcBorders>
              <w:top w:val="single" w:sz="8" w:space="0" w:color="auto"/>
              <w:left w:val="single" w:sz="8" w:space="0" w:color="auto"/>
              <w:bottom w:val="single" w:sz="18" w:space="0" w:color="auto"/>
              <w:right w:val="single" w:sz="8" w:space="0" w:color="auto"/>
            </w:tcBorders>
            <w:vAlign w:val="center"/>
          </w:tcPr>
          <w:p w14:paraId="6CC717DD" w14:textId="749E2327" w:rsidR="00EE2340" w:rsidRDefault="00EE2340" w:rsidP="00EE2340">
            <w:pPr>
              <w:spacing w:before="120" w:after="120"/>
              <w:jc w:val="center"/>
              <w:rPr>
                <w:rFonts w:ascii="Arial Narrow" w:hAnsi="Arial Narrow"/>
                <w:color w:val="00294B"/>
                <w:sz w:val="24"/>
                <w:szCs w:val="24"/>
              </w:rPr>
            </w:pPr>
          </w:p>
        </w:tc>
      </w:tr>
      <w:tr w:rsidR="00EE2340" w14:paraId="39B85F25" w14:textId="77777777" w:rsidTr="0014549C">
        <w:tc>
          <w:tcPr>
            <w:tcW w:w="3828" w:type="dxa"/>
            <w:tcBorders>
              <w:top w:val="single" w:sz="18" w:space="0" w:color="auto"/>
              <w:bottom w:val="single" w:sz="18" w:space="0" w:color="auto"/>
            </w:tcBorders>
            <w:vAlign w:val="center"/>
          </w:tcPr>
          <w:p w14:paraId="5FDD0AF3" w14:textId="3A2FDF62" w:rsidR="00EE2340" w:rsidRPr="00D64C86" w:rsidRDefault="00EE2340" w:rsidP="0014549C">
            <w:pPr>
              <w:spacing w:before="120" w:after="120"/>
              <w:jc w:val="center"/>
              <w:rPr>
                <w:rFonts w:ascii="Arial Narrow" w:hAnsi="Arial Narrow"/>
                <w:color w:val="00294B"/>
                <w:sz w:val="24"/>
                <w:szCs w:val="24"/>
              </w:rPr>
            </w:pPr>
            <w:r>
              <w:rPr>
                <w:rFonts w:ascii="Arial Narrow" w:hAnsi="Arial Narrow"/>
                <w:color w:val="00294B"/>
                <w:sz w:val="24"/>
                <w:szCs w:val="24"/>
              </w:rPr>
              <w:t>Tranche optionnelle n°1</w:t>
            </w:r>
            <w:r w:rsidR="00D64C86">
              <w:rPr>
                <w:rFonts w:ascii="Arial Narrow" w:hAnsi="Arial Narrow"/>
                <w:color w:val="00294B"/>
                <w:sz w:val="24"/>
                <w:szCs w:val="24"/>
              </w:rPr>
              <w:t> </w:t>
            </w:r>
          </w:p>
        </w:tc>
        <w:tc>
          <w:tcPr>
            <w:tcW w:w="2835" w:type="dxa"/>
            <w:tcBorders>
              <w:top w:val="single" w:sz="18" w:space="0" w:color="auto"/>
              <w:bottom w:val="single" w:sz="18" w:space="0" w:color="auto"/>
            </w:tcBorders>
            <w:vAlign w:val="center"/>
          </w:tcPr>
          <w:p w14:paraId="4BA264EF" w14:textId="77777777" w:rsidR="00EE2340" w:rsidRDefault="00EE2340" w:rsidP="00EE2340">
            <w:pPr>
              <w:spacing w:before="120" w:after="120"/>
              <w:jc w:val="center"/>
              <w:rPr>
                <w:rFonts w:ascii="Arial Narrow" w:hAnsi="Arial Narrow"/>
                <w:color w:val="00294B"/>
                <w:sz w:val="24"/>
                <w:szCs w:val="24"/>
              </w:rPr>
            </w:pPr>
          </w:p>
        </w:tc>
        <w:tc>
          <w:tcPr>
            <w:tcW w:w="2830" w:type="dxa"/>
            <w:tcBorders>
              <w:top w:val="single" w:sz="18" w:space="0" w:color="auto"/>
              <w:bottom w:val="single" w:sz="18" w:space="0" w:color="auto"/>
            </w:tcBorders>
            <w:vAlign w:val="center"/>
          </w:tcPr>
          <w:p w14:paraId="3DF9F853" w14:textId="286BD3A0" w:rsidR="00EE2340" w:rsidRDefault="00EE2340" w:rsidP="00EE2340">
            <w:pPr>
              <w:spacing w:before="120" w:after="120"/>
              <w:jc w:val="center"/>
              <w:rPr>
                <w:rFonts w:ascii="Arial Narrow" w:hAnsi="Arial Narrow"/>
                <w:color w:val="00294B"/>
                <w:sz w:val="24"/>
                <w:szCs w:val="24"/>
              </w:rPr>
            </w:pPr>
          </w:p>
        </w:tc>
      </w:tr>
      <w:tr w:rsidR="0014549C" w14:paraId="183ECC78" w14:textId="77777777" w:rsidTr="0014549C">
        <w:tc>
          <w:tcPr>
            <w:tcW w:w="3828" w:type="dxa"/>
            <w:tcBorders>
              <w:top w:val="single" w:sz="18" w:space="0" w:color="auto"/>
              <w:bottom w:val="single" w:sz="18" w:space="0" w:color="auto"/>
            </w:tcBorders>
            <w:vAlign w:val="center"/>
          </w:tcPr>
          <w:p w14:paraId="1BBAF687" w14:textId="3564FCA3" w:rsidR="0014549C" w:rsidRPr="004E20A6" w:rsidRDefault="0014549C" w:rsidP="0014549C">
            <w:pPr>
              <w:spacing w:before="120" w:after="120"/>
              <w:jc w:val="center"/>
              <w:rPr>
                <w:rFonts w:ascii="Arial Narrow" w:hAnsi="Arial Narrow"/>
                <w:color w:val="00294B"/>
                <w:sz w:val="24"/>
                <w:szCs w:val="24"/>
              </w:rPr>
            </w:pPr>
            <w:r w:rsidRPr="004E20A6">
              <w:rPr>
                <w:rFonts w:ascii="Arial Narrow" w:hAnsi="Arial Narrow"/>
                <w:color w:val="00294B"/>
                <w:sz w:val="24"/>
                <w:szCs w:val="24"/>
              </w:rPr>
              <w:t>Tranche optionnelle n°2 </w:t>
            </w:r>
          </w:p>
        </w:tc>
        <w:tc>
          <w:tcPr>
            <w:tcW w:w="2835" w:type="dxa"/>
            <w:tcBorders>
              <w:top w:val="single" w:sz="18" w:space="0" w:color="auto"/>
              <w:bottom w:val="single" w:sz="18" w:space="0" w:color="auto"/>
            </w:tcBorders>
            <w:vAlign w:val="center"/>
          </w:tcPr>
          <w:p w14:paraId="6E9067DD" w14:textId="77777777" w:rsidR="0014549C" w:rsidRDefault="0014549C" w:rsidP="00EE2340">
            <w:pPr>
              <w:spacing w:before="120" w:after="120"/>
              <w:jc w:val="center"/>
              <w:rPr>
                <w:rFonts w:ascii="Arial Narrow" w:hAnsi="Arial Narrow"/>
                <w:color w:val="00294B"/>
                <w:sz w:val="24"/>
                <w:szCs w:val="24"/>
              </w:rPr>
            </w:pPr>
          </w:p>
        </w:tc>
        <w:tc>
          <w:tcPr>
            <w:tcW w:w="2830" w:type="dxa"/>
            <w:tcBorders>
              <w:top w:val="single" w:sz="18" w:space="0" w:color="auto"/>
              <w:bottom w:val="single" w:sz="18" w:space="0" w:color="auto"/>
            </w:tcBorders>
            <w:vAlign w:val="center"/>
          </w:tcPr>
          <w:p w14:paraId="34ED8CC9" w14:textId="77777777" w:rsidR="0014549C" w:rsidRDefault="0014549C" w:rsidP="00EE2340">
            <w:pPr>
              <w:spacing w:before="120" w:after="120"/>
              <w:jc w:val="center"/>
              <w:rPr>
                <w:rFonts w:ascii="Arial Narrow" w:hAnsi="Arial Narrow"/>
                <w:color w:val="00294B"/>
                <w:sz w:val="24"/>
                <w:szCs w:val="24"/>
              </w:rPr>
            </w:pPr>
          </w:p>
        </w:tc>
      </w:tr>
    </w:tbl>
    <w:p w14:paraId="3B1CC6C9" w14:textId="77777777" w:rsidR="002C36BF" w:rsidRPr="002C36BF" w:rsidRDefault="002C36BF" w:rsidP="00792F6F">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sidRPr="002C36BF">
        <w:rPr>
          <w:rFonts w:ascii="Arial Narrow" w:hAnsi="Arial Narrow"/>
          <w:color w:val="00294B"/>
          <w:sz w:val="24"/>
          <w:szCs w:val="24"/>
        </w:rPr>
        <w:t>Répartition des prestations (en cas de g</w:t>
      </w:r>
      <w:r>
        <w:rPr>
          <w:rFonts w:ascii="Arial Narrow" w:hAnsi="Arial Narrow"/>
          <w:color w:val="00294B"/>
          <w:sz w:val="24"/>
          <w:szCs w:val="24"/>
        </w:rPr>
        <w:t>roupement</w:t>
      </w:r>
      <w:r w:rsidR="002521A9">
        <w:rPr>
          <w:rFonts w:ascii="Arial Narrow" w:hAnsi="Arial Narrow"/>
          <w:color w:val="00294B"/>
          <w:sz w:val="24"/>
          <w:szCs w:val="24"/>
        </w:rPr>
        <w:t>)</w:t>
      </w:r>
      <w:r w:rsidR="005B21DB">
        <w:rPr>
          <w:rFonts w:ascii="Arial Narrow" w:hAnsi="Arial Narrow"/>
          <w:color w:val="00294B"/>
          <w:sz w:val="24"/>
          <w:szCs w:val="24"/>
        </w:rPr>
        <w:t> :</w:t>
      </w:r>
    </w:p>
    <w:p w14:paraId="5A02D613" w14:textId="496534B2" w:rsidR="002C36BF" w:rsidRDefault="002C36BF" w:rsidP="00792F6F">
      <w:pPr>
        <w:spacing w:before="120" w:after="120" w:line="240" w:lineRule="auto"/>
        <w:jc w:val="both"/>
        <w:rPr>
          <w:rFonts w:ascii="Arial Narrow" w:hAnsi="Arial Narrow" w:cs="Arial"/>
          <w:i/>
          <w:iCs/>
          <w:color w:val="00294B"/>
          <w:sz w:val="20"/>
          <w:szCs w:val="20"/>
        </w:rPr>
      </w:pPr>
      <w:r w:rsidRPr="002C36BF">
        <w:rPr>
          <w:rFonts w:ascii="Arial Narrow" w:hAnsi="Arial Narrow" w:cs="Arial"/>
          <w:i/>
          <w:iCs/>
          <w:color w:val="00294B"/>
          <w:sz w:val="20"/>
          <w:szCs w:val="20"/>
        </w:rPr>
        <w:t>(Les membres du groupement indiquent dans le tableau ci-dessous la répartition des prestations que chacun d’entre eux s’engage à réaliser.)</w:t>
      </w:r>
    </w:p>
    <w:p w14:paraId="4AA3760B" w14:textId="77777777" w:rsidR="006D5B20" w:rsidRPr="002C36BF" w:rsidRDefault="006D5B20" w:rsidP="00792F6F">
      <w:pPr>
        <w:spacing w:before="120" w:after="120" w:line="240" w:lineRule="auto"/>
        <w:jc w:val="both"/>
        <w:rPr>
          <w:rFonts w:ascii="Arial Narrow" w:hAnsi="Arial Narrow" w:cs="Arial"/>
          <w:i/>
          <w:iCs/>
          <w:color w:val="00294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5"/>
        <w:gridCol w:w="3018"/>
        <w:gridCol w:w="3019"/>
      </w:tblGrid>
      <w:tr w:rsidR="008E692F" w:rsidRPr="005B1FEB" w14:paraId="1125707B" w14:textId="77777777" w:rsidTr="00EE2340">
        <w:trPr>
          <w:trHeight w:val="589"/>
        </w:trPr>
        <w:tc>
          <w:tcPr>
            <w:tcW w:w="3025" w:type="dxa"/>
            <w:vMerge w:val="restart"/>
            <w:vAlign w:val="center"/>
          </w:tcPr>
          <w:p w14:paraId="39DB7490"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r w:rsidRPr="002C36BF">
              <w:rPr>
                <w:rFonts w:ascii="Arial Narrow" w:hAnsi="Arial Narrow" w:cs="Arial"/>
                <w:b/>
                <w:bCs/>
                <w:color w:val="00294B"/>
                <w:sz w:val="24"/>
                <w:szCs w:val="24"/>
              </w:rPr>
              <w:t>Désignation des membres du groupement</w:t>
            </w:r>
          </w:p>
        </w:tc>
        <w:tc>
          <w:tcPr>
            <w:tcW w:w="6037" w:type="dxa"/>
            <w:gridSpan w:val="2"/>
            <w:vAlign w:val="center"/>
          </w:tcPr>
          <w:p w14:paraId="3313941A"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r w:rsidRPr="002521A9">
              <w:rPr>
                <w:rFonts w:ascii="Arial Narrow" w:hAnsi="Arial Narrow" w:cs="Arial"/>
                <w:b/>
                <w:bCs/>
                <w:color w:val="00294B"/>
                <w:sz w:val="24"/>
                <w:szCs w:val="24"/>
              </w:rPr>
              <w:t>Prestations exécutées par les membres</w:t>
            </w:r>
            <w:r>
              <w:rPr>
                <w:rFonts w:ascii="Arial Narrow" w:hAnsi="Arial Narrow" w:cs="Arial"/>
                <w:b/>
                <w:bCs/>
                <w:color w:val="00294B"/>
                <w:sz w:val="24"/>
                <w:szCs w:val="24"/>
              </w:rPr>
              <w:t xml:space="preserve"> du groupement</w:t>
            </w:r>
          </w:p>
        </w:tc>
      </w:tr>
      <w:tr w:rsidR="008E692F" w:rsidRPr="005B1FEB" w14:paraId="1DB3B2AE" w14:textId="77777777" w:rsidTr="00EE2340">
        <w:trPr>
          <w:trHeight w:val="544"/>
        </w:trPr>
        <w:tc>
          <w:tcPr>
            <w:tcW w:w="3025" w:type="dxa"/>
            <w:vMerge/>
            <w:vAlign w:val="center"/>
          </w:tcPr>
          <w:p w14:paraId="6458D9A6"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p>
        </w:tc>
        <w:tc>
          <w:tcPr>
            <w:tcW w:w="3018" w:type="dxa"/>
            <w:vAlign w:val="center"/>
          </w:tcPr>
          <w:p w14:paraId="3FA2B3A2"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r w:rsidRPr="002C36BF">
              <w:rPr>
                <w:rFonts w:ascii="Arial Narrow" w:hAnsi="Arial Narrow" w:cs="Arial"/>
                <w:b/>
                <w:bCs/>
                <w:color w:val="00294B"/>
                <w:sz w:val="24"/>
                <w:szCs w:val="24"/>
              </w:rPr>
              <w:t>Nature de la prestation</w:t>
            </w:r>
          </w:p>
        </w:tc>
        <w:tc>
          <w:tcPr>
            <w:tcW w:w="3019" w:type="dxa"/>
            <w:vAlign w:val="center"/>
          </w:tcPr>
          <w:p w14:paraId="5FD23121" w14:textId="73861349" w:rsidR="008E692F" w:rsidRPr="005B1FEB" w:rsidRDefault="008E692F" w:rsidP="002557B8">
            <w:pPr>
              <w:spacing w:before="120" w:after="120" w:line="240" w:lineRule="auto"/>
              <w:jc w:val="center"/>
              <w:rPr>
                <w:rFonts w:ascii="Arial Narrow" w:hAnsi="Arial Narrow" w:cs="Arial"/>
                <w:b/>
                <w:bCs/>
                <w:color w:val="00294B"/>
                <w:sz w:val="24"/>
                <w:szCs w:val="24"/>
              </w:rPr>
            </w:pPr>
            <w:r w:rsidRPr="002C36BF">
              <w:rPr>
                <w:rFonts w:ascii="Arial Narrow" w:hAnsi="Arial Narrow" w:cs="Arial"/>
                <w:b/>
                <w:bCs/>
                <w:color w:val="00294B"/>
                <w:sz w:val="24"/>
                <w:szCs w:val="24"/>
              </w:rPr>
              <w:t>Montant de la prestation</w:t>
            </w:r>
          </w:p>
        </w:tc>
      </w:tr>
      <w:tr w:rsidR="008E692F" w:rsidRPr="005B1FEB" w14:paraId="75B39E14" w14:textId="77777777" w:rsidTr="00EE2340">
        <w:trPr>
          <w:trHeight w:val="917"/>
        </w:trPr>
        <w:tc>
          <w:tcPr>
            <w:tcW w:w="3025" w:type="dxa"/>
            <w:shd w:val="clear" w:color="auto" w:fill="B6DDE8" w:themeFill="accent5" w:themeFillTint="66"/>
          </w:tcPr>
          <w:p w14:paraId="11DA8213"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c>
          <w:tcPr>
            <w:tcW w:w="3018" w:type="dxa"/>
            <w:shd w:val="clear" w:color="auto" w:fill="B6DDE8" w:themeFill="accent5" w:themeFillTint="66"/>
          </w:tcPr>
          <w:p w14:paraId="06BCC39C" w14:textId="77777777" w:rsidR="008E692F" w:rsidRPr="00846F9E" w:rsidRDefault="008E692F" w:rsidP="00350F0E">
            <w:pPr>
              <w:spacing w:before="120" w:after="120" w:line="240" w:lineRule="auto"/>
              <w:jc w:val="both"/>
              <w:rPr>
                <w:rFonts w:ascii="Arial Narrow" w:hAnsi="Arial Narrow" w:cs="Arial"/>
                <w:bCs/>
                <w:color w:val="00294B"/>
                <w:sz w:val="24"/>
                <w:szCs w:val="24"/>
              </w:rPr>
            </w:pPr>
          </w:p>
        </w:tc>
        <w:tc>
          <w:tcPr>
            <w:tcW w:w="3019" w:type="dxa"/>
            <w:shd w:val="clear" w:color="auto" w:fill="B6DDE8" w:themeFill="accent5" w:themeFillTint="66"/>
          </w:tcPr>
          <w:p w14:paraId="12A8EDB3" w14:textId="77777777" w:rsidR="008E692F" w:rsidRPr="00846F9E" w:rsidRDefault="008E692F" w:rsidP="008E692F">
            <w:pPr>
              <w:spacing w:before="120" w:after="120" w:line="240" w:lineRule="auto"/>
              <w:jc w:val="both"/>
              <w:rPr>
                <w:rFonts w:ascii="Arial Narrow" w:hAnsi="Arial Narrow" w:cs="Arial"/>
                <w:b/>
                <w:bCs/>
                <w:color w:val="00294B"/>
                <w:sz w:val="24"/>
                <w:szCs w:val="24"/>
              </w:rPr>
            </w:pPr>
          </w:p>
        </w:tc>
      </w:tr>
      <w:tr w:rsidR="008E692F" w:rsidRPr="005B1FEB" w14:paraId="361CDBE5" w14:textId="77777777" w:rsidTr="00EE2340">
        <w:trPr>
          <w:trHeight w:val="859"/>
        </w:trPr>
        <w:tc>
          <w:tcPr>
            <w:tcW w:w="3025" w:type="dxa"/>
          </w:tcPr>
          <w:p w14:paraId="06C44BFF"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c>
          <w:tcPr>
            <w:tcW w:w="3018" w:type="dxa"/>
          </w:tcPr>
          <w:p w14:paraId="33A42A50" w14:textId="77777777" w:rsidR="008E692F" w:rsidRPr="00FE726C" w:rsidRDefault="008E692F" w:rsidP="00350F0E">
            <w:pPr>
              <w:spacing w:before="120" w:after="120" w:line="240" w:lineRule="auto"/>
              <w:jc w:val="both"/>
              <w:rPr>
                <w:rFonts w:ascii="Arial Narrow" w:hAnsi="Arial Narrow" w:cs="Arial"/>
                <w:bCs/>
                <w:color w:val="00294B"/>
                <w:sz w:val="24"/>
                <w:szCs w:val="24"/>
              </w:rPr>
            </w:pPr>
          </w:p>
        </w:tc>
        <w:tc>
          <w:tcPr>
            <w:tcW w:w="3019" w:type="dxa"/>
          </w:tcPr>
          <w:p w14:paraId="3BF80D23"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r>
      <w:tr w:rsidR="008E692F" w:rsidRPr="005B1FEB" w14:paraId="419F9E8D" w14:textId="77777777" w:rsidTr="00EE2340">
        <w:trPr>
          <w:trHeight w:val="829"/>
        </w:trPr>
        <w:tc>
          <w:tcPr>
            <w:tcW w:w="3025" w:type="dxa"/>
            <w:shd w:val="clear" w:color="auto" w:fill="B6DDE8" w:themeFill="accent5" w:themeFillTint="66"/>
          </w:tcPr>
          <w:p w14:paraId="0C2CB46A"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c>
          <w:tcPr>
            <w:tcW w:w="3018" w:type="dxa"/>
            <w:shd w:val="clear" w:color="auto" w:fill="B6DDE8" w:themeFill="accent5" w:themeFillTint="66"/>
          </w:tcPr>
          <w:p w14:paraId="2A120047" w14:textId="77777777" w:rsidR="008E692F" w:rsidRPr="00FE726C" w:rsidRDefault="008E692F" w:rsidP="00350F0E">
            <w:pPr>
              <w:spacing w:before="120" w:after="120" w:line="240" w:lineRule="auto"/>
              <w:jc w:val="both"/>
              <w:rPr>
                <w:rFonts w:ascii="Arial Narrow" w:hAnsi="Arial Narrow" w:cs="Arial"/>
                <w:bCs/>
                <w:color w:val="00294B"/>
                <w:sz w:val="24"/>
                <w:szCs w:val="24"/>
              </w:rPr>
            </w:pPr>
          </w:p>
        </w:tc>
        <w:tc>
          <w:tcPr>
            <w:tcW w:w="3019" w:type="dxa"/>
            <w:shd w:val="clear" w:color="auto" w:fill="B6DDE8" w:themeFill="accent5" w:themeFillTint="66"/>
          </w:tcPr>
          <w:p w14:paraId="0FA17F5C"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r>
    </w:tbl>
    <w:p w14:paraId="7BF3572A" w14:textId="77777777" w:rsidR="008E692F" w:rsidRPr="005323F8" w:rsidRDefault="008E692F" w:rsidP="00792F6F">
      <w:pPr>
        <w:spacing w:before="120" w:after="120" w:line="240" w:lineRule="auto"/>
        <w:jc w:val="both"/>
        <w:rPr>
          <w:rFonts w:ascii="Arial Narrow" w:hAnsi="Arial Narrow"/>
          <w:color w:val="00294B"/>
          <w:sz w:val="24"/>
          <w:szCs w:val="24"/>
        </w:rPr>
      </w:pPr>
    </w:p>
    <w:p w14:paraId="4163D23B" w14:textId="77777777" w:rsidR="002521A9" w:rsidRPr="002521A9" w:rsidRDefault="002521A9" w:rsidP="00792F6F">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Pr>
          <w:rFonts w:ascii="Arial Narrow" w:hAnsi="Arial Narrow"/>
          <w:color w:val="00294B"/>
          <w:sz w:val="24"/>
          <w:szCs w:val="24"/>
        </w:rPr>
        <w:t>Compte (s) à créditer</w:t>
      </w:r>
      <w:r w:rsidR="005B21DB">
        <w:rPr>
          <w:rFonts w:ascii="Arial Narrow" w:hAnsi="Arial Narrow"/>
          <w:color w:val="00294B"/>
          <w:sz w:val="24"/>
          <w:szCs w:val="24"/>
        </w:rPr>
        <w:t> :</w:t>
      </w:r>
    </w:p>
    <w:p w14:paraId="2D84F189" w14:textId="521A3C58" w:rsidR="002521A9" w:rsidRDefault="002521A9" w:rsidP="00CF300B">
      <w:pPr>
        <w:spacing w:before="120" w:after="120" w:line="240" w:lineRule="auto"/>
        <w:ind w:firstLine="284"/>
        <w:jc w:val="both"/>
        <w:rPr>
          <w:rFonts w:ascii="Arial Narrow" w:hAnsi="Arial Narrow" w:cs="Arial"/>
          <w:i/>
          <w:iCs/>
          <w:color w:val="00294B"/>
          <w:sz w:val="20"/>
          <w:szCs w:val="20"/>
        </w:rPr>
      </w:pPr>
      <w:r w:rsidRPr="002521A9">
        <w:rPr>
          <w:rFonts w:ascii="Arial Narrow" w:hAnsi="Arial Narrow" w:cs="Arial"/>
          <w:i/>
          <w:iCs/>
          <w:color w:val="00294B"/>
          <w:sz w:val="20"/>
          <w:szCs w:val="20"/>
        </w:rPr>
        <w:t>(Joindre un ou des relevé(s) d’identité bancaire ou postal.)</w:t>
      </w:r>
    </w:p>
    <w:tbl>
      <w:tblPr>
        <w:tblStyle w:val="Grilledutableau"/>
        <w:tblW w:w="0" w:type="auto"/>
        <w:tblLook w:val="04A0" w:firstRow="1" w:lastRow="0" w:firstColumn="1" w:lastColumn="0" w:noHBand="0" w:noVBand="1"/>
      </w:tblPr>
      <w:tblGrid>
        <w:gridCol w:w="2547"/>
        <w:gridCol w:w="6515"/>
      </w:tblGrid>
      <w:tr w:rsidR="006D5B20" w14:paraId="280686CF" w14:textId="77777777" w:rsidTr="006D5B20">
        <w:tc>
          <w:tcPr>
            <w:tcW w:w="2547" w:type="dxa"/>
          </w:tcPr>
          <w:p w14:paraId="72797A09" w14:textId="700199F7" w:rsidR="006D5B20" w:rsidRPr="006D5B20" w:rsidRDefault="006D5B20" w:rsidP="006D5B20">
            <w:pPr>
              <w:spacing w:before="120" w:after="120"/>
              <w:jc w:val="both"/>
              <w:rPr>
                <w:rFonts w:ascii="Arial Narrow" w:hAnsi="Arial Narrow" w:cs="Arial"/>
                <w:i/>
                <w:iCs/>
                <w:color w:val="00294B"/>
                <w:sz w:val="24"/>
                <w:szCs w:val="24"/>
              </w:rPr>
            </w:pPr>
            <w:r w:rsidRPr="006D5B20">
              <w:rPr>
                <w:rFonts w:ascii="Arial Narrow" w:hAnsi="Arial Narrow"/>
                <w:color w:val="00294B"/>
                <w:sz w:val="24"/>
                <w:szCs w:val="24"/>
              </w:rPr>
              <w:t>Banque :</w:t>
            </w:r>
          </w:p>
        </w:tc>
        <w:tc>
          <w:tcPr>
            <w:tcW w:w="6515" w:type="dxa"/>
          </w:tcPr>
          <w:p w14:paraId="394BB25E" w14:textId="77777777" w:rsidR="006D5B20" w:rsidRPr="006D5B20" w:rsidRDefault="006D5B20" w:rsidP="006D5B20">
            <w:pPr>
              <w:spacing w:before="120" w:after="120"/>
              <w:jc w:val="both"/>
              <w:rPr>
                <w:rFonts w:ascii="Arial Narrow" w:hAnsi="Arial Narrow" w:cs="Arial"/>
                <w:i/>
                <w:iCs/>
                <w:color w:val="00294B"/>
                <w:sz w:val="24"/>
                <w:szCs w:val="24"/>
              </w:rPr>
            </w:pPr>
          </w:p>
        </w:tc>
      </w:tr>
      <w:tr w:rsidR="006D5B20" w14:paraId="41D2B1A2" w14:textId="77777777" w:rsidTr="006D5B20">
        <w:tc>
          <w:tcPr>
            <w:tcW w:w="2547" w:type="dxa"/>
          </w:tcPr>
          <w:p w14:paraId="1D6E71B1" w14:textId="47037D0B" w:rsidR="006D5B20" w:rsidRPr="006D5B20" w:rsidRDefault="006D5B20" w:rsidP="006D5B20">
            <w:pPr>
              <w:spacing w:before="120" w:after="120"/>
              <w:jc w:val="both"/>
              <w:rPr>
                <w:rFonts w:ascii="Arial Narrow" w:hAnsi="Arial Narrow" w:cs="Arial"/>
                <w:iCs/>
                <w:color w:val="00294B"/>
                <w:sz w:val="24"/>
                <w:szCs w:val="24"/>
              </w:rPr>
            </w:pPr>
            <w:r w:rsidRPr="006D5B20">
              <w:rPr>
                <w:rFonts w:ascii="Arial Narrow" w:hAnsi="Arial Narrow" w:cs="Arial"/>
                <w:iCs/>
                <w:color w:val="00294B"/>
                <w:sz w:val="24"/>
                <w:szCs w:val="24"/>
              </w:rPr>
              <w:t>Numéro de compte</w:t>
            </w:r>
            <w:r>
              <w:rPr>
                <w:rFonts w:ascii="Arial Narrow" w:hAnsi="Arial Narrow" w:cs="Arial"/>
                <w:iCs/>
                <w:color w:val="00294B"/>
                <w:sz w:val="24"/>
                <w:szCs w:val="24"/>
              </w:rPr>
              <w:t> :</w:t>
            </w:r>
          </w:p>
        </w:tc>
        <w:tc>
          <w:tcPr>
            <w:tcW w:w="6515" w:type="dxa"/>
          </w:tcPr>
          <w:p w14:paraId="310C5983" w14:textId="77777777" w:rsidR="006D5B20" w:rsidRPr="006D5B20" w:rsidRDefault="006D5B20" w:rsidP="006D5B20">
            <w:pPr>
              <w:spacing w:before="120" w:after="120"/>
              <w:jc w:val="both"/>
              <w:rPr>
                <w:rFonts w:ascii="Arial Narrow" w:hAnsi="Arial Narrow" w:cs="Arial"/>
                <w:i/>
                <w:iCs/>
                <w:color w:val="00294B"/>
                <w:sz w:val="24"/>
                <w:szCs w:val="24"/>
              </w:rPr>
            </w:pPr>
          </w:p>
        </w:tc>
      </w:tr>
      <w:tr w:rsidR="006D5B20" w14:paraId="79467A69" w14:textId="77777777" w:rsidTr="006D5B20">
        <w:tc>
          <w:tcPr>
            <w:tcW w:w="2547" w:type="dxa"/>
          </w:tcPr>
          <w:p w14:paraId="4AF572C9" w14:textId="0E2108D0" w:rsidR="006D5B20" w:rsidRPr="006D5B20" w:rsidRDefault="006D5B20" w:rsidP="006D5B20">
            <w:pPr>
              <w:spacing w:before="120" w:after="120"/>
              <w:jc w:val="both"/>
              <w:rPr>
                <w:rFonts w:ascii="Arial Narrow" w:hAnsi="Arial Narrow" w:cs="Arial"/>
                <w:iCs/>
                <w:color w:val="00294B"/>
                <w:sz w:val="24"/>
                <w:szCs w:val="24"/>
              </w:rPr>
            </w:pPr>
            <w:r w:rsidRPr="006D5B20">
              <w:rPr>
                <w:rFonts w:ascii="Arial Narrow" w:hAnsi="Arial Narrow" w:cs="Arial"/>
                <w:iCs/>
                <w:color w:val="00294B"/>
                <w:sz w:val="24"/>
                <w:szCs w:val="24"/>
              </w:rPr>
              <w:t>IBAN :</w:t>
            </w:r>
          </w:p>
        </w:tc>
        <w:tc>
          <w:tcPr>
            <w:tcW w:w="6515" w:type="dxa"/>
          </w:tcPr>
          <w:p w14:paraId="4541682E" w14:textId="77777777" w:rsidR="006D5B20" w:rsidRPr="006D5B20" w:rsidRDefault="006D5B20" w:rsidP="006D5B20">
            <w:pPr>
              <w:spacing w:before="120" w:after="120"/>
              <w:jc w:val="both"/>
              <w:rPr>
                <w:rFonts w:ascii="Arial Narrow" w:hAnsi="Arial Narrow" w:cs="Arial"/>
                <w:i/>
                <w:iCs/>
                <w:color w:val="00294B"/>
                <w:sz w:val="24"/>
                <w:szCs w:val="24"/>
              </w:rPr>
            </w:pPr>
          </w:p>
        </w:tc>
      </w:tr>
      <w:tr w:rsidR="006D5B20" w14:paraId="39984382" w14:textId="77777777" w:rsidTr="006D5B20">
        <w:tc>
          <w:tcPr>
            <w:tcW w:w="2547" w:type="dxa"/>
          </w:tcPr>
          <w:p w14:paraId="1FD2F5D9" w14:textId="7095883A" w:rsidR="006D5B20" w:rsidRPr="006D5B20" w:rsidRDefault="006D5B20" w:rsidP="006D5B20">
            <w:pPr>
              <w:spacing w:before="120" w:after="120"/>
              <w:jc w:val="both"/>
              <w:rPr>
                <w:rFonts w:ascii="Arial Narrow" w:hAnsi="Arial Narrow" w:cs="Arial"/>
                <w:iCs/>
                <w:color w:val="00294B"/>
                <w:sz w:val="24"/>
                <w:szCs w:val="24"/>
              </w:rPr>
            </w:pPr>
            <w:r w:rsidRPr="006D5B20">
              <w:rPr>
                <w:rFonts w:ascii="Arial Narrow" w:hAnsi="Arial Narrow" w:cs="Arial"/>
                <w:iCs/>
                <w:color w:val="00294B"/>
                <w:sz w:val="24"/>
                <w:szCs w:val="24"/>
              </w:rPr>
              <w:t xml:space="preserve">SWIFT : </w:t>
            </w:r>
          </w:p>
        </w:tc>
        <w:tc>
          <w:tcPr>
            <w:tcW w:w="6515" w:type="dxa"/>
          </w:tcPr>
          <w:p w14:paraId="7B2E484A" w14:textId="77777777" w:rsidR="006D5B20" w:rsidRPr="006D5B20" w:rsidRDefault="006D5B20" w:rsidP="006D5B20">
            <w:pPr>
              <w:spacing w:before="120" w:after="120"/>
              <w:jc w:val="both"/>
              <w:rPr>
                <w:rFonts w:ascii="Arial Narrow" w:hAnsi="Arial Narrow" w:cs="Arial"/>
                <w:i/>
                <w:iCs/>
                <w:color w:val="00294B"/>
                <w:sz w:val="24"/>
                <w:szCs w:val="24"/>
              </w:rPr>
            </w:pPr>
          </w:p>
        </w:tc>
      </w:tr>
    </w:tbl>
    <w:p w14:paraId="6C19E871" w14:textId="77777777" w:rsidR="006D5B20" w:rsidRPr="002521A9" w:rsidRDefault="006D5B20" w:rsidP="006D5B20">
      <w:pPr>
        <w:spacing w:before="120" w:after="120" w:line="240" w:lineRule="auto"/>
        <w:jc w:val="both"/>
        <w:rPr>
          <w:rFonts w:ascii="Arial Narrow" w:hAnsi="Arial Narrow" w:cs="Arial"/>
          <w:i/>
          <w:iCs/>
          <w:color w:val="00294B"/>
          <w:sz w:val="20"/>
          <w:szCs w:val="20"/>
        </w:rPr>
      </w:pPr>
    </w:p>
    <w:p w14:paraId="09113EE1" w14:textId="2EDECE8F" w:rsidR="00684DB2" w:rsidRPr="0023730A" w:rsidRDefault="002521A9" w:rsidP="0023730A">
      <w:pPr>
        <w:spacing w:before="120" w:after="120" w:line="240" w:lineRule="auto"/>
        <w:jc w:val="both"/>
        <w:rPr>
          <w:rFonts w:ascii="Arial Narrow" w:hAnsi="Arial Narrow"/>
          <w:color w:val="00294B"/>
          <w:sz w:val="24"/>
          <w:szCs w:val="24"/>
          <w:highlight w:val="yellow"/>
        </w:rPr>
      </w:pPr>
      <w:r w:rsidRPr="0023730A">
        <w:rPr>
          <w:rFonts w:ascii="Arial Narrow" w:hAnsi="Arial Narrow"/>
          <w:b/>
          <w:color w:val="00294B"/>
          <w:sz w:val="24"/>
          <w:szCs w:val="24"/>
        </w:rPr>
        <w:t>Avance</w:t>
      </w:r>
      <w:r w:rsidR="005B21DB" w:rsidRPr="0023730A">
        <w:rPr>
          <w:rFonts w:ascii="Arial Narrow" w:hAnsi="Arial Narrow"/>
          <w:color w:val="00294B"/>
          <w:sz w:val="24"/>
          <w:szCs w:val="24"/>
        </w:rPr>
        <w:t> :</w:t>
      </w:r>
      <w:r w:rsidR="0080432E" w:rsidRPr="0023730A">
        <w:rPr>
          <w:rFonts w:ascii="Arial Narrow" w:hAnsi="Arial Narrow"/>
          <w:color w:val="00294B"/>
          <w:sz w:val="24"/>
          <w:szCs w:val="24"/>
        </w:rPr>
        <w:t xml:space="preserve"> le titulaire peut bénéficier d’une avance </w:t>
      </w:r>
      <w:r w:rsidR="00D64C86">
        <w:rPr>
          <w:rFonts w:ascii="Arial Narrow" w:hAnsi="Arial Narrow"/>
          <w:color w:val="00294B"/>
          <w:sz w:val="24"/>
          <w:szCs w:val="24"/>
        </w:rPr>
        <w:t>conformément à l’article 1</w:t>
      </w:r>
      <w:r w:rsidR="00C72DC1">
        <w:rPr>
          <w:rFonts w:ascii="Arial Narrow" w:hAnsi="Arial Narrow"/>
          <w:color w:val="00294B"/>
          <w:sz w:val="24"/>
          <w:szCs w:val="24"/>
        </w:rPr>
        <w:t>1</w:t>
      </w:r>
      <w:r w:rsidR="00D64C86">
        <w:rPr>
          <w:rFonts w:ascii="Arial Narrow" w:hAnsi="Arial Narrow"/>
          <w:color w:val="00294B"/>
          <w:sz w:val="24"/>
          <w:szCs w:val="24"/>
        </w:rPr>
        <w:t xml:space="preserve"> du CCAP.</w:t>
      </w:r>
    </w:p>
    <w:p w14:paraId="7CCCDE00" w14:textId="12668857" w:rsidR="004530A8" w:rsidRPr="004530A8" w:rsidRDefault="003C19E9" w:rsidP="00792F6F">
      <w:pPr>
        <w:spacing w:before="120" w:after="120" w:line="240" w:lineRule="auto"/>
        <w:jc w:val="both"/>
        <w:rPr>
          <w:rFonts w:ascii="Arial Narrow" w:hAnsi="Arial Narrow" w:cs="Arial"/>
          <w:i/>
          <w:iCs/>
          <w:color w:val="00294B"/>
          <w:sz w:val="20"/>
          <w:szCs w:val="20"/>
        </w:rPr>
      </w:pPr>
      <w:r w:rsidDel="003C19E9">
        <w:rPr>
          <w:rFonts w:ascii="Arial Narrow" w:hAnsi="Arial Narrow"/>
          <w:color w:val="00294B"/>
          <w:sz w:val="24"/>
          <w:szCs w:val="24"/>
        </w:rPr>
        <w:t xml:space="preserve"> </w:t>
      </w:r>
      <w:r w:rsidR="004530A8" w:rsidRPr="004530A8">
        <w:rPr>
          <w:rFonts w:ascii="Arial Narrow" w:hAnsi="Arial Narrow" w:cs="Arial"/>
          <w:i/>
          <w:iCs/>
          <w:color w:val="00294B"/>
          <w:sz w:val="20"/>
          <w:szCs w:val="20"/>
        </w:rPr>
        <w:t>(Cocher la case correspondante.)</w:t>
      </w:r>
    </w:p>
    <w:p w14:paraId="5A6D9438" w14:textId="55E8AC7C" w:rsidR="004530A8" w:rsidRDefault="002521A9" w:rsidP="00792F6F">
      <w:pPr>
        <w:spacing w:before="120" w:after="120" w:line="240" w:lineRule="auto"/>
        <w:jc w:val="both"/>
        <w:rPr>
          <w:rFonts w:ascii="Arial Narrow" w:hAnsi="Arial Narrow" w:cs="Arial"/>
          <w:color w:val="00294B"/>
          <w:sz w:val="24"/>
          <w:szCs w:val="24"/>
        </w:rPr>
      </w:pPr>
      <w:r w:rsidRPr="002521A9">
        <w:rPr>
          <w:rFonts w:ascii="Arial Narrow" w:hAnsi="Arial Narrow" w:cs="Arial"/>
          <w:color w:val="00294B"/>
          <w:sz w:val="24"/>
          <w:szCs w:val="24"/>
        </w:rPr>
        <w:t>Le</w:t>
      </w:r>
      <w:r w:rsidR="004530A8">
        <w:rPr>
          <w:rFonts w:ascii="Arial Narrow" w:hAnsi="Arial Narrow" w:cs="Arial"/>
          <w:color w:val="00294B"/>
          <w:sz w:val="24"/>
          <w:szCs w:val="24"/>
        </w:rPr>
        <w:t xml:space="preserve"> candidat</w:t>
      </w:r>
      <w:r w:rsidR="009D691A">
        <w:rPr>
          <w:rFonts w:ascii="Arial Narrow" w:hAnsi="Arial Narrow" w:cs="Arial"/>
          <w:color w:val="00294B"/>
          <w:sz w:val="24"/>
          <w:szCs w:val="24"/>
        </w:rPr>
        <w:t> :</w:t>
      </w:r>
      <w:r w:rsidR="004530A8">
        <w:rPr>
          <w:rFonts w:ascii="Arial Narrow" w:hAnsi="Arial Narrow" w:cs="Arial"/>
          <w:color w:val="00294B"/>
          <w:sz w:val="24"/>
          <w:szCs w:val="24"/>
        </w:rPr>
        <w:tab/>
      </w:r>
      <w:r w:rsidRPr="002521A9">
        <w:rPr>
          <w:rFonts w:ascii="Arial Narrow" w:hAnsi="Arial Narrow" w:cs="Arial"/>
          <w:color w:val="00294B"/>
          <w:sz w:val="24"/>
          <w:szCs w:val="24"/>
        </w:rPr>
        <w:fldChar w:fldCharType="begin">
          <w:ffData>
            <w:name w:val="CaseACocher31"/>
            <w:enabled/>
            <w:calcOnExit w:val="0"/>
            <w:checkBox>
              <w:sizeAuto/>
              <w:default w:val="0"/>
            </w:checkBox>
          </w:ffData>
        </w:fldChar>
      </w:r>
      <w:r w:rsidRPr="002521A9">
        <w:rPr>
          <w:rFonts w:ascii="Arial Narrow" w:hAnsi="Arial Narrow" w:cs="Arial"/>
          <w:color w:val="00294B"/>
          <w:sz w:val="24"/>
          <w:szCs w:val="24"/>
        </w:rPr>
        <w:instrText xml:space="preserve"> FORMCHECKBOX </w:instrText>
      </w:r>
      <w:r w:rsidR="00FA23BD">
        <w:rPr>
          <w:rFonts w:ascii="Arial Narrow" w:hAnsi="Arial Narrow" w:cs="Arial"/>
          <w:color w:val="00294B"/>
          <w:sz w:val="24"/>
          <w:szCs w:val="24"/>
        </w:rPr>
      </w:r>
      <w:r w:rsidR="00FA23BD">
        <w:rPr>
          <w:rFonts w:ascii="Arial Narrow" w:hAnsi="Arial Narrow" w:cs="Arial"/>
          <w:color w:val="00294B"/>
          <w:sz w:val="24"/>
          <w:szCs w:val="24"/>
        </w:rPr>
        <w:fldChar w:fldCharType="separate"/>
      </w:r>
      <w:r w:rsidRPr="002521A9">
        <w:rPr>
          <w:rFonts w:ascii="Arial Narrow" w:hAnsi="Arial Narrow" w:cs="Arial"/>
          <w:color w:val="00294B"/>
          <w:sz w:val="24"/>
          <w:szCs w:val="24"/>
        </w:rPr>
        <w:fldChar w:fldCharType="end"/>
      </w:r>
      <w:r w:rsidR="004530A8">
        <w:rPr>
          <w:rFonts w:ascii="Arial Narrow" w:hAnsi="Arial Narrow" w:cs="Arial"/>
          <w:color w:val="00294B"/>
          <w:sz w:val="24"/>
          <w:szCs w:val="24"/>
        </w:rPr>
        <w:t> </w:t>
      </w:r>
      <w:r w:rsidRPr="002521A9">
        <w:rPr>
          <w:rFonts w:ascii="Arial Narrow" w:hAnsi="Arial Narrow" w:cs="Arial"/>
          <w:color w:val="00294B"/>
          <w:sz w:val="24"/>
          <w:szCs w:val="24"/>
        </w:rPr>
        <w:t xml:space="preserve">accepte </w:t>
      </w:r>
      <w:r w:rsidR="004530A8">
        <w:rPr>
          <w:rFonts w:ascii="Arial Narrow" w:hAnsi="Arial Narrow" w:cs="Arial"/>
          <w:color w:val="00294B"/>
          <w:sz w:val="24"/>
          <w:szCs w:val="24"/>
        </w:rPr>
        <w:tab/>
      </w:r>
      <w:r w:rsidRPr="002521A9">
        <w:rPr>
          <w:rFonts w:ascii="Arial Narrow" w:hAnsi="Arial Narrow" w:cs="Arial"/>
          <w:color w:val="00294B"/>
          <w:sz w:val="24"/>
          <w:szCs w:val="24"/>
        </w:rPr>
        <w:t xml:space="preserve">/ </w:t>
      </w:r>
      <w:r w:rsidR="004530A8">
        <w:rPr>
          <w:rFonts w:ascii="Arial Narrow" w:hAnsi="Arial Narrow" w:cs="Arial"/>
          <w:color w:val="00294B"/>
          <w:sz w:val="24"/>
          <w:szCs w:val="24"/>
        </w:rPr>
        <w:tab/>
      </w:r>
      <w:r w:rsidRPr="002521A9">
        <w:rPr>
          <w:rFonts w:ascii="Arial Narrow" w:hAnsi="Arial Narrow" w:cs="Arial"/>
          <w:color w:val="00294B"/>
          <w:sz w:val="24"/>
          <w:szCs w:val="24"/>
        </w:rPr>
        <w:fldChar w:fldCharType="begin">
          <w:ffData>
            <w:name w:val="CaseACocher32"/>
            <w:enabled/>
            <w:calcOnExit w:val="0"/>
            <w:checkBox>
              <w:sizeAuto/>
              <w:default w:val="0"/>
            </w:checkBox>
          </w:ffData>
        </w:fldChar>
      </w:r>
      <w:r w:rsidRPr="002521A9">
        <w:rPr>
          <w:rFonts w:ascii="Arial Narrow" w:hAnsi="Arial Narrow" w:cs="Arial"/>
          <w:color w:val="00294B"/>
          <w:sz w:val="24"/>
          <w:szCs w:val="24"/>
        </w:rPr>
        <w:instrText xml:space="preserve"> FORMCHECKBOX </w:instrText>
      </w:r>
      <w:r w:rsidR="00FA23BD">
        <w:rPr>
          <w:rFonts w:ascii="Arial Narrow" w:hAnsi="Arial Narrow" w:cs="Arial"/>
          <w:color w:val="00294B"/>
          <w:sz w:val="24"/>
          <w:szCs w:val="24"/>
        </w:rPr>
      </w:r>
      <w:r w:rsidR="00FA23BD">
        <w:rPr>
          <w:rFonts w:ascii="Arial Narrow" w:hAnsi="Arial Narrow" w:cs="Arial"/>
          <w:color w:val="00294B"/>
          <w:sz w:val="24"/>
          <w:szCs w:val="24"/>
        </w:rPr>
        <w:fldChar w:fldCharType="separate"/>
      </w:r>
      <w:r w:rsidRPr="002521A9">
        <w:rPr>
          <w:rFonts w:ascii="Arial Narrow" w:hAnsi="Arial Narrow" w:cs="Arial"/>
          <w:color w:val="00294B"/>
          <w:sz w:val="24"/>
          <w:szCs w:val="24"/>
        </w:rPr>
        <w:fldChar w:fldCharType="end"/>
      </w:r>
      <w:r w:rsidR="004530A8">
        <w:rPr>
          <w:rFonts w:ascii="Arial Narrow" w:hAnsi="Arial Narrow" w:cs="Arial"/>
          <w:color w:val="00294B"/>
          <w:sz w:val="24"/>
          <w:szCs w:val="24"/>
        </w:rPr>
        <w:t> </w:t>
      </w:r>
      <w:r w:rsidRPr="002521A9">
        <w:rPr>
          <w:rFonts w:ascii="Arial Narrow" w:hAnsi="Arial Narrow" w:cs="Arial"/>
          <w:color w:val="00294B"/>
          <w:sz w:val="24"/>
          <w:szCs w:val="24"/>
        </w:rPr>
        <w:t xml:space="preserve">refuse l’avance </w:t>
      </w:r>
      <w:r w:rsidR="004530A8">
        <w:rPr>
          <w:rFonts w:ascii="Arial Narrow" w:hAnsi="Arial Narrow" w:cs="Arial"/>
          <w:color w:val="00294B"/>
          <w:sz w:val="24"/>
          <w:szCs w:val="24"/>
        </w:rPr>
        <w:t>prévue par le marché.</w:t>
      </w:r>
    </w:p>
    <w:p w14:paraId="14DC9CC2" w14:textId="20457458" w:rsidR="009D691A" w:rsidRDefault="009D691A" w:rsidP="009D691A">
      <w:pPr>
        <w:spacing w:before="120" w:after="120" w:line="240" w:lineRule="auto"/>
        <w:jc w:val="both"/>
        <w:rPr>
          <w:rFonts w:ascii="Arial Narrow" w:hAnsi="Arial Narrow" w:cs="Arial"/>
          <w:color w:val="00294B"/>
          <w:sz w:val="24"/>
          <w:szCs w:val="24"/>
        </w:rPr>
      </w:pPr>
      <w:r w:rsidRPr="002521A9">
        <w:rPr>
          <w:rFonts w:ascii="Arial Narrow" w:hAnsi="Arial Narrow" w:cs="Arial"/>
          <w:color w:val="00294B"/>
          <w:sz w:val="24"/>
          <w:szCs w:val="24"/>
        </w:rPr>
        <w:t>Le</w:t>
      </w:r>
      <w:r>
        <w:rPr>
          <w:rFonts w:ascii="Arial Narrow" w:hAnsi="Arial Narrow" w:cs="Arial"/>
          <w:color w:val="00294B"/>
          <w:sz w:val="24"/>
          <w:szCs w:val="24"/>
        </w:rPr>
        <w:t xml:space="preserve"> candidat</w:t>
      </w:r>
      <w:r w:rsidRPr="002521A9">
        <w:rPr>
          <w:rFonts w:ascii="Arial Narrow" w:hAnsi="Arial Narrow" w:cs="Arial"/>
          <w:color w:val="00294B"/>
          <w:sz w:val="24"/>
          <w:szCs w:val="24"/>
        </w:rPr>
        <w:t xml:space="preserve"> </w:t>
      </w:r>
      <w:r>
        <w:rPr>
          <w:rFonts w:ascii="Arial Narrow" w:hAnsi="Arial Narrow" w:cs="Arial"/>
          <w:color w:val="00294B"/>
          <w:sz w:val="24"/>
          <w:szCs w:val="24"/>
        </w:rPr>
        <w:t>est une PME :</w:t>
      </w:r>
      <w:r>
        <w:rPr>
          <w:rFonts w:ascii="Arial Narrow" w:hAnsi="Arial Narrow" w:cs="Arial"/>
          <w:color w:val="00294B"/>
          <w:sz w:val="24"/>
          <w:szCs w:val="24"/>
        </w:rPr>
        <w:tab/>
      </w:r>
      <w:r w:rsidRPr="002521A9">
        <w:rPr>
          <w:rFonts w:ascii="Arial Narrow" w:hAnsi="Arial Narrow" w:cs="Arial"/>
          <w:color w:val="00294B"/>
          <w:sz w:val="24"/>
          <w:szCs w:val="24"/>
        </w:rPr>
        <w:fldChar w:fldCharType="begin">
          <w:ffData>
            <w:name w:val="CaseACocher31"/>
            <w:enabled/>
            <w:calcOnExit w:val="0"/>
            <w:checkBox>
              <w:sizeAuto/>
              <w:default w:val="0"/>
            </w:checkBox>
          </w:ffData>
        </w:fldChar>
      </w:r>
      <w:r w:rsidRPr="002521A9">
        <w:rPr>
          <w:rFonts w:ascii="Arial Narrow" w:hAnsi="Arial Narrow" w:cs="Arial"/>
          <w:color w:val="00294B"/>
          <w:sz w:val="24"/>
          <w:szCs w:val="24"/>
        </w:rPr>
        <w:instrText xml:space="preserve"> FORMCHECKBOX </w:instrText>
      </w:r>
      <w:r w:rsidR="00FA23BD">
        <w:rPr>
          <w:rFonts w:ascii="Arial Narrow" w:hAnsi="Arial Narrow" w:cs="Arial"/>
          <w:color w:val="00294B"/>
          <w:sz w:val="24"/>
          <w:szCs w:val="24"/>
        </w:rPr>
      </w:r>
      <w:r w:rsidR="00FA23BD">
        <w:rPr>
          <w:rFonts w:ascii="Arial Narrow" w:hAnsi="Arial Narrow" w:cs="Arial"/>
          <w:color w:val="00294B"/>
          <w:sz w:val="24"/>
          <w:szCs w:val="24"/>
        </w:rPr>
        <w:fldChar w:fldCharType="separate"/>
      </w:r>
      <w:r w:rsidRPr="002521A9">
        <w:rPr>
          <w:rFonts w:ascii="Arial Narrow" w:hAnsi="Arial Narrow" w:cs="Arial"/>
          <w:color w:val="00294B"/>
          <w:sz w:val="24"/>
          <w:szCs w:val="24"/>
        </w:rPr>
        <w:fldChar w:fldCharType="end"/>
      </w:r>
      <w:r>
        <w:rPr>
          <w:rFonts w:ascii="Arial Narrow" w:hAnsi="Arial Narrow" w:cs="Arial"/>
          <w:color w:val="00294B"/>
          <w:sz w:val="24"/>
          <w:szCs w:val="24"/>
        </w:rPr>
        <w:t> Oui</w:t>
      </w:r>
      <w:r w:rsidRPr="002521A9">
        <w:rPr>
          <w:rFonts w:ascii="Arial Narrow" w:hAnsi="Arial Narrow" w:cs="Arial"/>
          <w:color w:val="00294B"/>
          <w:sz w:val="24"/>
          <w:szCs w:val="24"/>
        </w:rPr>
        <w:t xml:space="preserve"> </w:t>
      </w:r>
      <w:r>
        <w:rPr>
          <w:rFonts w:ascii="Arial Narrow" w:hAnsi="Arial Narrow" w:cs="Arial"/>
          <w:color w:val="00294B"/>
          <w:sz w:val="24"/>
          <w:szCs w:val="24"/>
        </w:rPr>
        <w:tab/>
      </w:r>
    </w:p>
    <w:p w14:paraId="405904D1" w14:textId="55379697" w:rsidR="003C19E9" w:rsidRPr="004530A8" w:rsidRDefault="003C19E9" w:rsidP="003C19E9">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Pr>
          <w:rFonts w:ascii="Arial Narrow" w:hAnsi="Arial Narrow"/>
          <w:color w:val="00294B"/>
          <w:sz w:val="24"/>
          <w:szCs w:val="24"/>
        </w:rPr>
        <w:t>Délai de validité de l’offre :</w:t>
      </w:r>
    </w:p>
    <w:p w14:paraId="321AACCE" w14:textId="77777777" w:rsidR="003C19E9" w:rsidRDefault="003C19E9" w:rsidP="003C19E9">
      <w:pPr>
        <w:spacing w:before="120" w:after="120" w:line="240" w:lineRule="auto"/>
        <w:jc w:val="both"/>
        <w:rPr>
          <w:rFonts w:ascii="Arial Narrow" w:hAnsi="Arial Narrow" w:cs="Arial"/>
          <w:color w:val="00294B"/>
          <w:sz w:val="24"/>
          <w:szCs w:val="24"/>
        </w:rPr>
      </w:pPr>
      <w:r w:rsidRPr="004D57D9">
        <w:rPr>
          <w:rFonts w:ascii="Arial Narrow" w:hAnsi="Arial Narrow" w:cs="Arial"/>
          <w:color w:val="00294B"/>
          <w:sz w:val="24"/>
          <w:szCs w:val="24"/>
        </w:rPr>
        <w:t>Le présent engagement me lie pour le délai de validité des offres indiqué dans le règlement de la consultation</w:t>
      </w:r>
      <w:r>
        <w:rPr>
          <w:rFonts w:ascii="Arial Narrow" w:hAnsi="Arial Narrow" w:cs="Arial"/>
          <w:color w:val="00294B"/>
          <w:sz w:val="24"/>
          <w:szCs w:val="24"/>
        </w:rPr>
        <w:t xml:space="preserve"> de 120 jours.</w:t>
      </w:r>
    </w:p>
    <w:p w14:paraId="2496B6BB" w14:textId="77777777" w:rsidR="003C19E9" w:rsidRPr="002557B8" w:rsidRDefault="003C19E9" w:rsidP="002557B8">
      <w:pPr>
        <w:pStyle w:val="Paragraphedeliste"/>
        <w:spacing w:before="120" w:after="120" w:line="240" w:lineRule="auto"/>
        <w:jc w:val="both"/>
        <w:rPr>
          <w:rFonts w:ascii="Arial Narrow" w:hAnsi="Arial Narrow"/>
          <w:color w:val="00294B"/>
          <w:sz w:val="24"/>
          <w:szCs w:val="24"/>
        </w:rPr>
      </w:pPr>
    </w:p>
    <w:p w14:paraId="33CF0B0D" w14:textId="77777777" w:rsidR="005B21DB" w:rsidRPr="005B1FEB" w:rsidRDefault="005B21DB" w:rsidP="005C00B0">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5B1FEB">
        <w:rPr>
          <w:rFonts w:ascii="Arial Narrow" w:hAnsi="Arial Narrow"/>
          <w:b/>
          <w:color w:val="00294B"/>
          <w:sz w:val="24"/>
          <w:szCs w:val="24"/>
        </w:rPr>
        <w:t>Signa</w:t>
      </w:r>
      <w:r>
        <w:rPr>
          <w:rFonts w:ascii="Arial Narrow" w:hAnsi="Arial Narrow"/>
          <w:b/>
          <w:color w:val="00294B"/>
          <w:sz w:val="24"/>
          <w:szCs w:val="24"/>
        </w:rPr>
        <w:t>ture de l’offre par le candidat</w:t>
      </w:r>
    </w:p>
    <w:p w14:paraId="28E7CE8F" w14:textId="77777777" w:rsidR="005B21DB" w:rsidRDefault="005B21DB" w:rsidP="005C00B0">
      <w:pPr>
        <w:keepNext/>
        <w:spacing w:before="120" w:after="120" w:line="240" w:lineRule="auto"/>
        <w:jc w:val="both"/>
        <w:rPr>
          <w:rFonts w:ascii="Arial Narrow" w:hAnsi="Arial Narrow" w:cs="Arial"/>
          <w:color w:val="00294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7"/>
        <w:gridCol w:w="3063"/>
        <w:gridCol w:w="2992"/>
      </w:tblGrid>
      <w:tr w:rsidR="00350F0E" w:rsidRPr="005B1FEB" w14:paraId="0B9A1606" w14:textId="77777777" w:rsidTr="00EE2340">
        <w:trPr>
          <w:trHeight w:val="1104"/>
        </w:trPr>
        <w:tc>
          <w:tcPr>
            <w:tcW w:w="3007" w:type="dxa"/>
            <w:vAlign w:val="center"/>
          </w:tcPr>
          <w:p w14:paraId="5FEC1FCF" w14:textId="77777777" w:rsidR="00350F0E" w:rsidRPr="005B1FEB" w:rsidRDefault="00350F0E" w:rsidP="005C00B0">
            <w:pPr>
              <w:keepNext/>
              <w:spacing w:before="120" w:after="120" w:line="240" w:lineRule="auto"/>
              <w:jc w:val="center"/>
              <w:rPr>
                <w:rFonts w:ascii="Arial Narrow" w:hAnsi="Arial Narrow" w:cs="Arial"/>
                <w:b/>
                <w:bCs/>
                <w:color w:val="00294B"/>
                <w:sz w:val="24"/>
                <w:szCs w:val="24"/>
              </w:rPr>
            </w:pPr>
            <w:r w:rsidRPr="005B1FEB">
              <w:rPr>
                <w:rFonts w:ascii="Arial Narrow" w:hAnsi="Arial Narrow" w:cs="Arial"/>
                <w:b/>
                <w:bCs/>
                <w:color w:val="00294B"/>
                <w:sz w:val="24"/>
                <w:szCs w:val="24"/>
              </w:rPr>
              <w:t xml:space="preserve">Nom, prénom et qualité </w:t>
            </w:r>
            <w:r>
              <w:rPr>
                <w:rFonts w:ascii="Arial Narrow" w:hAnsi="Arial Narrow" w:cs="Arial"/>
                <w:b/>
                <w:bCs/>
                <w:color w:val="00294B"/>
                <w:sz w:val="24"/>
                <w:szCs w:val="24"/>
              </w:rPr>
              <w:t>du signataire </w:t>
            </w:r>
            <w:r w:rsidRPr="005B1FEB">
              <w:rPr>
                <w:rFonts w:ascii="Arial Narrow" w:hAnsi="Arial Narrow" w:cs="Arial"/>
                <w:b/>
                <w:bCs/>
                <w:color w:val="00294B"/>
                <w:sz w:val="24"/>
                <w:szCs w:val="24"/>
              </w:rPr>
              <w:t>(*)</w:t>
            </w:r>
          </w:p>
        </w:tc>
        <w:tc>
          <w:tcPr>
            <w:tcW w:w="3063" w:type="dxa"/>
            <w:vAlign w:val="center"/>
          </w:tcPr>
          <w:p w14:paraId="008D3C91" w14:textId="77777777" w:rsidR="00350F0E" w:rsidRPr="005B1FEB" w:rsidRDefault="00350F0E" w:rsidP="005C00B0">
            <w:pPr>
              <w:keepNext/>
              <w:spacing w:before="120" w:after="120" w:line="240" w:lineRule="auto"/>
              <w:jc w:val="center"/>
              <w:rPr>
                <w:rFonts w:ascii="Arial Narrow" w:hAnsi="Arial Narrow" w:cs="Arial"/>
                <w:b/>
                <w:bCs/>
                <w:color w:val="00294B"/>
                <w:sz w:val="24"/>
                <w:szCs w:val="24"/>
              </w:rPr>
            </w:pPr>
            <w:r w:rsidRPr="005B1FEB">
              <w:rPr>
                <w:rFonts w:ascii="Arial Narrow" w:hAnsi="Arial Narrow" w:cs="Arial"/>
                <w:b/>
                <w:bCs/>
                <w:color w:val="00294B"/>
                <w:sz w:val="24"/>
                <w:szCs w:val="24"/>
              </w:rPr>
              <w:t>Lieu et date de signature</w:t>
            </w:r>
          </w:p>
        </w:tc>
        <w:tc>
          <w:tcPr>
            <w:tcW w:w="2992" w:type="dxa"/>
            <w:vAlign w:val="center"/>
          </w:tcPr>
          <w:p w14:paraId="45593D86" w14:textId="77777777" w:rsidR="00350F0E" w:rsidRPr="005B1FEB" w:rsidRDefault="00350F0E" w:rsidP="005C00B0">
            <w:pPr>
              <w:keepNext/>
              <w:spacing w:before="120" w:after="120" w:line="240" w:lineRule="auto"/>
              <w:jc w:val="center"/>
              <w:rPr>
                <w:rFonts w:ascii="Arial Narrow" w:hAnsi="Arial Narrow" w:cs="Arial"/>
                <w:b/>
                <w:bCs/>
                <w:color w:val="00294B"/>
                <w:sz w:val="24"/>
                <w:szCs w:val="24"/>
              </w:rPr>
            </w:pPr>
            <w:r w:rsidRPr="005B1FEB">
              <w:rPr>
                <w:rFonts w:ascii="Arial Narrow" w:hAnsi="Arial Narrow" w:cs="Arial"/>
                <w:b/>
                <w:bCs/>
                <w:color w:val="00294B"/>
                <w:sz w:val="24"/>
                <w:szCs w:val="24"/>
              </w:rPr>
              <w:t>Signature</w:t>
            </w:r>
          </w:p>
        </w:tc>
      </w:tr>
      <w:tr w:rsidR="00350F0E" w:rsidRPr="005B1FEB" w14:paraId="53D2E476" w14:textId="77777777" w:rsidTr="00EE2340">
        <w:trPr>
          <w:trHeight w:val="1104"/>
        </w:trPr>
        <w:tc>
          <w:tcPr>
            <w:tcW w:w="3007" w:type="dxa"/>
            <w:shd w:val="clear" w:color="auto" w:fill="B6DDE8" w:themeFill="accent5" w:themeFillTint="66"/>
          </w:tcPr>
          <w:p w14:paraId="314BA90A"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c>
          <w:tcPr>
            <w:tcW w:w="3063" w:type="dxa"/>
            <w:shd w:val="clear" w:color="auto" w:fill="B6DDE8" w:themeFill="accent5" w:themeFillTint="66"/>
          </w:tcPr>
          <w:p w14:paraId="3EA0BBB3" w14:textId="77777777" w:rsidR="00350F0E" w:rsidRPr="00846F9E" w:rsidRDefault="00F708BF"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Pr>
                <w:rFonts w:ascii="Arial Narrow" w:hAnsi="Arial Narrow" w:cs="Arial"/>
                <w:bCs/>
                <w:color w:val="00294B"/>
                <w:sz w:val="24"/>
                <w:szCs w:val="24"/>
              </w:rPr>
              <w:t>à</w:t>
            </w:r>
            <w:proofErr w:type="gramEnd"/>
            <w:r w:rsidR="00350F0E" w:rsidRPr="00846F9E">
              <w:rPr>
                <w:rFonts w:ascii="Arial Narrow" w:hAnsi="Arial Narrow" w:cs="Arial"/>
                <w:bCs/>
                <w:color w:val="00294B"/>
                <w:sz w:val="24"/>
                <w:szCs w:val="24"/>
              </w:rPr>
              <w:t xml:space="preserve"> </w:t>
            </w:r>
            <w:r w:rsidR="00350F0E" w:rsidRPr="00846F9E">
              <w:rPr>
                <w:rFonts w:ascii="Arial Narrow" w:hAnsi="Arial Narrow" w:cs="Arial"/>
                <w:bCs/>
                <w:color w:val="00294B"/>
                <w:sz w:val="24"/>
                <w:szCs w:val="24"/>
              </w:rPr>
              <w:tab/>
            </w:r>
          </w:p>
          <w:p w14:paraId="374D9E6A" w14:textId="77777777" w:rsidR="00350F0E" w:rsidRPr="00846F9E" w:rsidRDefault="00350F0E"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sidRPr="00846F9E">
              <w:rPr>
                <w:rFonts w:ascii="Arial Narrow" w:hAnsi="Arial Narrow" w:cs="Arial"/>
                <w:bCs/>
                <w:color w:val="00294B"/>
                <w:sz w:val="24"/>
                <w:szCs w:val="24"/>
              </w:rPr>
              <w:t>le</w:t>
            </w:r>
            <w:proofErr w:type="gramEnd"/>
            <w:r w:rsidR="00AD37E8">
              <w:rPr>
                <w:rFonts w:ascii="Arial Narrow" w:hAnsi="Arial Narrow" w:cs="Arial"/>
                <w:bCs/>
                <w:color w:val="00294B"/>
                <w:sz w:val="24"/>
                <w:szCs w:val="24"/>
              </w:rPr>
              <w:t>,</w:t>
            </w:r>
            <w:r w:rsidRPr="00846F9E">
              <w:rPr>
                <w:rFonts w:ascii="Arial Narrow" w:hAnsi="Arial Narrow" w:cs="Arial"/>
                <w:bCs/>
                <w:color w:val="00294B"/>
                <w:sz w:val="24"/>
                <w:szCs w:val="24"/>
              </w:rPr>
              <w:t xml:space="preserve"> </w:t>
            </w:r>
            <w:r w:rsidRPr="00846F9E">
              <w:rPr>
                <w:rFonts w:ascii="Arial Narrow" w:hAnsi="Arial Narrow" w:cs="Arial"/>
                <w:bCs/>
                <w:color w:val="00294B"/>
                <w:sz w:val="24"/>
                <w:szCs w:val="24"/>
              </w:rPr>
              <w:tab/>
            </w:r>
          </w:p>
        </w:tc>
        <w:tc>
          <w:tcPr>
            <w:tcW w:w="2992" w:type="dxa"/>
            <w:shd w:val="clear" w:color="auto" w:fill="B6DDE8" w:themeFill="accent5" w:themeFillTint="66"/>
          </w:tcPr>
          <w:p w14:paraId="37C320ED" w14:textId="77777777" w:rsidR="00350F0E" w:rsidRPr="00846F9E" w:rsidRDefault="00350F0E" w:rsidP="005C00B0">
            <w:pPr>
              <w:keepNext/>
              <w:spacing w:before="120" w:after="120" w:line="240" w:lineRule="auto"/>
              <w:jc w:val="both"/>
              <w:rPr>
                <w:rFonts w:ascii="Arial Narrow" w:hAnsi="Arial Narrow" w:cs="Arial"/>
                <w:b/>
                <w:bCs/>
                <w:color w:val="00294B"/>
                <w:sz w:val="24"/>
                <w:szCs w:val="24"/>
              </w:rPr>
            </w:pPr>
          </w:p>
        </w:tc>
      </w:tr>
      <w:tr w:rsidR="00350F0E" w:rsidRPr="005B1FEB" w14:paraId="4B7C7014" w14:textId="77777777" w:rsidTr="00EE2340">
        <w:trPr>
          <w:trHeight w:val="1104"/>
        </w:trPr>
        <w:tc>
          <w:tcPr>
            <w:tcW w:w="3007" w:type="dxa"/>
          </w:tcPr>
          <w:p w14:paraId="5C935DD4"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c>
          <w:tcPr>
            <w:tcW w:w="3063" w:type="dxa"/>
          </w:tcPr>
          <w:p w14:paraId="1C837B7D" w14:textId="77777777" w:rsidR="00350F0E" w:rsidRPr="00FE726C" w:rsidRDefault="00F708BF"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Pr>
                <w:rFonts w:ascii="Arial Narrow" w:hAnsi="Arial Narrow" w:cs="Arial"/>
                <w:bCs/>
                <w:color w:val="00294B"/>
                <w:sz w:val="24"/>
                <w:szCs w:val="24"/>
              </w:rPr>
              <w:t>à</w:t>
            </w:r>
            <w:proofErr w:type="gramEnd"/>
            <w:r w:rsidR="00350F0E" w:rsidRPr="00FE726C">
              <w:rPr>
                <w:rFonts w:ascii="Arial Narrow" w:hAnsi="Arial Narrow" w:cs="Arial"/>
                <w:bCs/>
                <w:color w:val="00294B"/>
                <w:sz w:val="24"/>
                <w:szCs w:val="24"/>
              </w:rPr>
              <w:t xml:space="preserve"> </w:t>
            </w:r>
            <w:r w:rsidR="00350F0E" w:rsidRPr="00FE726C">
              <w:rPr>
                <w:rFonts w:ascii="Arial Narrow" w:hAnsi="Arial Narrow" w:cs="Arial"/>
                <w:bCs/>
                <w:color w:val="00294B"/>
                <w:sz w:val="24"/>
                <w:szCs w:val="24"/>
              </w:rPr>
              <w:tab/>
            </w:r>
          </w:p>
          <w:p w14:paraId="7B252C58" w14:textId="77777777" w:rsidR="00350F0E" w:rsidRPr="00FE726C" w:rsidRDefault="00350F0E"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sidRPr="00FE726C">
              <w:rPr>
                <w:rFonts w:ascii="Arial Narrow" w:hAnsi="Arial Narrow" w:cs="Arial"/>
                <w:bCs/>
                <w:color w:val="00294B"/>
                <w:sz w:val="24"/>
                <w:szCs w:val="24"/>
              </w:rPr>
              <w:t>le</w:t>
            </w:r>
            <w:proofErr w:type="gramEnd"/>
            <w:r w:rsidR="00AD37E8">
              <w:rPr>
                <w:rFonts w:ascii="Arial Narrow" w:hAnsi="Arial Narrow" w:cs="Arial"/>
                <w:bCs/>
                <w:color w:val="00294B"/>
                <w:sz w:val="24"/>
                <w:szCs w:val="24"/>
              </w:rPr>
              <w:t>,</w:t>
            </w:r>
            <w:r w:rsidRPr="00FE726C">
              <w:rPr>
                <w:rFonts w:ascii="Arial Narrow" w:hAnsi="Arial Narrow" w:cs="Arial"/>
                <w:bCs/>
                <w:color w:val="00294B"/>
                <w:sz w:val="24"/>
                <w:szCs w:val="24"/>
              </w:rPr>
              <w:t xml:space="preserve"> </w:t>
            </w:r>
            <w:r w:rsidRPr="00FE726C">
              <w:rPr>
                <w:rFonts w:ascii="Arial Narrow" w:hAnsi="Arial Narrow" w:cs="Arial"/>
                <w:bCs/>
                <w:color w:val="00294B"/>
                <w:sz w:val="24"/>
                <w:szCs w:val="24"/>
              </w:rPr>
              <w:tab/>
            </w:r>
          </w:p>
        </w:tc>
        <w:tc>
          <w:tcPr>
            <w:tcW w:w="2992" w:type="dxa"/>
          </w:tcPr>
          <w:p w14:paraId="5C23262D"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r>
      <w:tr w:rsidR="00350F0E" w:rsidRPr="005B1FEB" w14:paraId="023598DC" w14:textId="77777777" w:rsidTr="00EE2340">
        <w:trPr>
          <w:trHeight w:val="1104"/>
        </w:trPr>
        <w:tc>
          <w:tcPr>
            <w:tcW w:w="3007" w:type="dxa"/>
            <w:shd w:val="clear" w:color="auto" w:fill="B6DDE8" w:themeFill="accent5" w:themeFillTint="66"/>
          </w:tcPr>
          <w:p w14:paraId="7FE48009"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c>
          <w:tcPr>
            <w:tcW w:w="3063" w:type="dxa"/>
            <w:shd w:val="clear" w:color="auto" w:fill="B6DDE8" w:themeFill="accent5" w:themeFillTint="66"/>
          </w:tcPr>
          <w:p w14:paraId="7C10D220" w14:textId="77777777" w:rsidR="00350F0E" w:rsidRPr="00FE726C" w:rsidRDefault="00F708BF"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Pr>
                <w:rFonts w:ascii="Arial Narrow" w:hAnsi="Arial Narrow" w:cs="Arial"/>
                <w:bCs/>
                <w:color w:val="00294B"/>
                <w:sz w:val="24"/>
                <w:szCs w:val="24"/>
              </w:rPr>
              <w:t>à</w:t>
            </w:r>
            <w:proofErr w:type="gramEnd"/>
            <w:r w:rsidR="00350F0E" w:rsidRPr="00FE726C">
              <w:rPr>
                <w:rFonts w:ascii="Arial Narrow" w:hAnsi="Arial Narrow" w:cs="Arial"/>
                <w:bCs/>
                <w:color w:val="00294B"/>
                <w:sz w:val="24"/>
                <w:szCs w:val="24"/>
              </w:rPr>
              <w:t xml:space="preserve"> </w:t>
            </w:r>
            <w:r w:rsidR="00350F0E" w:rsidRPr="00FE726C">
              <w:rPr>
                <w:rFonts w:ascii="Arial Narrow" w:hAnsi="Arial Narrow" w:cs="Arial"/>
                <w:bCs/>
                <w:color w:val="00294B"/>
                <w:sz w:val="24"/>
                <w:szCs w:val="24"/>
              </w:rPr>
              <w:tab/>
            </w:r>
          </w:p>
          <w:p w14:paraId="2C5A1561" w14:textId="77777777" w:rsidR="00350F0E" w:rsidRPr="00FE726C" w:rsidRDefault="00350F0E"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sidRPr="00FE726C">
              <w:rPr>
                <w:rFonts w:ascii="Arial Narrow" w:hAnsi="Arial Narrow" w:cs="Arial"/>
                <w:bCs/>
                <w:color w:val="00294B"/>
                <w:sz w:val="24"/>
                <w:szCs w:val="24"/>
              </w:rPr>
              <w:t>le</w:t>
            </w:r>
            <w:proofErr w:type="gramEnd"/>
            <w:r w:rsidR="00AD37E8">
              <w:rPr>
                <w:rFonts w:ascii="Arial Narrow" w:hAnsi="Arial Narrow" w:cs="Arial"/>
                <w:bCs/>
                <w:color w:val="00294B"/>
                <w:sz w:val="24"/>
                <w:szCs w:val="24"/>
              </w:rPr>
              <w:t>,</w:t>
            </w:r>
            <w:r w:rsidRPr="00FE726C">
              <w:rPr>
                <w:rFonts w:ascii="Arial Narrow" w:hAnsi="Arial Narrow" w:cs="Arial"/>
                <w:bCs/>
                <w:color w:val="00294B"/>
                <w:sz w:val="24"/>
                <w:szCs w:val="24"/>
              </w:rPr>
              <w:t xml:space="preserve"> </w:t>
            </w:r>
            <w:r w:rsidRPr="00FE726C">
              <w:rPr>
                <w:rFonts w:ascii="Arial Narrow" w:hAnsi="Arial Narrow" w:cs="Arial"/>
                <w:bCs/>
                <w:color w:val="00294B"/>
                <w:sz w:val="24"/>
                <w:szCs w:val="24"/>
              </w:rPr>
              <w:tab/>
            </w:r>
          </w:p>
        </w:tc>
        <w:tc>
          <w:tcPr>
            <w:tcW w:w="2992" w:type="dxa"/>
            <w:shd w:val="clear" w:color="auto" w:fill="B6DDE8" w:themeFill="accent5" w:themeFillTint="66"/>
          </w:tcPr>
          <w:p w14:paraId="16F2F88B"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r>
    </w:tbl>
    <w:p w14:paraId="246B8422" w14:textId="77777777" w:rsidR="005B21DB" w:rsidRPr="005B1FEB" w:rsidRDefault="005B21DB" w:rsidP="005C00B0">
      <w:pPr>
        <w:keepNext/>
        <w:spacing w:before="120" w:after="120" w:line="240" w:lineRule="auto"/>
        <w:jc w:val="both"/>
        <w:rPr>
          <w:rFonts w:ascii="Arial Narrow" w:hAnsi="Arial Narrow" w:cs="Arial"/>
          <w:i/>
          <w:iCs/>
          <w:color w:val="00294B"/>
          <w:sz w:val="20"/>
          <w:szCs w:val="20"/>
        </w:rPr>
      </w:pPr>
      <w:r w:rsidRPr="005B1FEB">
        <w:rPr>
          <w:rFonts w:ascii="Arial Narrow" w:hAnsi="Arial Narrow" w:cs="Arial"/>
          <w:i/>
          <w:iCs/>
          <w:color w:val="00294B"/>
          <w:sz w:val="20"/>
          <w:szCs w:val="20"/>
        </w:rPr>
        <w:t>(*) Le signataire doit avoir le pouvoir d’engager la personne qu’il représente.</w:t>
      </w:r>
    </w:p>
    <w:p w14:paraId="4BB8DCE6" w14:textId="77777777" w:rsidR="00D02747" w:rsidRDefault="00D02747">
      <w:pPr>
        <w:rPr>
          <w:rFonts w:ascii="Arial Narrow" w:hAnsi="Arial Narrow" w:cs="Arial"/>
          <w:color w:val="00294B"/>
          <w:sz w:val="24"/>
          <w:szCs w:val="24"/>
        </w:rPr>
      </w:pPr>
      <w:r>
        <w:rPr>
          <w:rFonts w:ascii="Arial Narrow" w:hAnsi="Arial Narrow" w:cs="Arial"/>
          <w:color w:val="00294B"/>
          <w:sz w:val="24"/>
          <w:szCs w:val="24"/>
        </w:rPr>
        <w:br w:type="page"/>
      </w:r>
    </w:p>
    <w:p w14:paraId="0DFF4783" w14:textId="77777777" w:rsidR="005B21DB" w:rsidRPr="00DB7412" w:rsidRDefault="005B21DB"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DB7412">
        <w:rPr>
          <w:rFonts w:ascii="Arial Narrow" w:hAnsi="Arial Narrow"/>
          <w:b/>
          <w:color w:val="00294B"/>
          <w:sz w:val="24"/>
          <w:szCs w:val="24"/>
        </w:rPr>
        <w:lastRenderedPageBreak/>
        <w:t xml:space="preserve">Identification de la </w:t>
      </w:r>
      <w:r w:rsidRPr="00BE7DF9">
        <w:rPr>
          <w:rFonts w:ascii="Arial Narrow" w:hAnsi="Arial Narrow"/>
          <w:b/>
          <w:color w:val="00294B"/>
          <w:sz w:val="24"/>
          <w:szCs w:val="24"/>
        </w:rPr>
        <w:t>Personne</w:t>
      </w:r>
      <w:r w:rsidRPr="00774AB0">
        <w:rPr>
          <w:rFonts w:ascii="Arial Narrow" w:hAnsi="Arial Narrow"/>
          <w:b/>
          <w:color w:val="00294B"/>
          <w:sz w:val="24"/>
          <w:szCs w:val="24"/>
        </w:rPr>
        <w:t xml:space="preserve"> </w:t>
      </w:r>
      <w:r w:rsidRPr="00BE7DF9">
        <w:rPr>
          <w:rFonts w:ascii="Arial Narrow" w:hAnsi="Arial Narrow"/>
          <w:b/>
          <w:color w:val="00294B"/>
          <w:sz w:val="24"/>
          <w:szCs w:val="24"/>
        </w:rPr>
        <w:t>Publique</w:t>
      </w:r>
    </w:p>
    <w:p w14:paraId="15672BE8" w14:textId="77777777" w:rsidR="00656E6B" w:rsidRPr="005B1490" w:rsidRDefault="00656E6B" w:rsidP="00656E6B">
      <w:pPr>
        <w:spacing w:before="120" w:after="120" w:line="240" w:lineRule="auto"/>
        <w:jc w:val="both"/>
        <w:rPr>
          <w:rFonts w:ascii="Arial Narrow" w:hAnsi="Arial Narrow" w:cs="Arial"/>
          <w:i/>
          <w:iCs/>
          <w:vanish/>
          <w:color w:val="00294B"/>
          <w:sz w:val="20"/>
          <w:szCs w:val="20"/>
        </w:rPr>
      </w:pPr>
      <w:r w:rsidRPr="005B1490">
        <w:rPr>
          <w:rFonts w:ascii="Arial Narrow" w:hAnsi="Arial Narrow" w:cs="Arial"/>
          <w:i/>
          <w:iCs/>
          <w:vanish/>
          <w:color w:val="00294B"/>
          <w:sz w:val="20"/>
          <w:szCs w:val="20"/>
        </w:rPr>
        <w:t>(Reprendre les éléments figurant dans l'avis d'appel public à la concurrence, le règlement de consultation ou la lettre de consultation.</w:t>
      </w:r>
      <w:r w:rsidRPr="005B1490">
        <w:rPr>
          <w:rFonts w:ascii="Arial Narrow" w:hAnsi="Arial Narrow" w:cs="Arial"/>
          <w:i/>
          <w:vanish/>
          <w:color w:val="00294B"/>
          <w:sz w:val="20"/>
          <w:szCs w:val="20"/>
        </w:rPr>
        <w:t xml:space="preserve"> </w:t>
      </w:r>
      <w:r w:rsidRPr="00503BFA">
        <w:rPr>
          <w:rFonts w:ascii="Arial Narrow" w:hAnsi="Arial Narrow" w:cs="Arial"/>
          <w:i/>
          <w:vanish/>
          <w:color w:val="00294B"/>
          <w:sz w:val="20"/>
          <w:szCs w:val="20"/>
        </w:rPr>
        <w:t>Le signataire doit avoir le pouvoir d’engager la pers</w:t>
      </w:r>
      <w:r>
        <w:rPr>
          <w:rFonts w:ascii="Arial Narrow" w:hAnsi="Arial Narrow" w:cs="Arial"/>
          <w:i/>
          <w:vanish/>
          <w:color w:val="00294B"/>
          <w:sz w:val="20"/>
          <w:szCs w:val="20"/>
        </w:rPr>
        <w:t>onne qu’il représente.</w:t>
      </w:r>
      <w:r w:rsidRPr="005B1490">
        <w:rPr>
          <w:rFonts w:ascii="Arial Narrow" w:hAnsi="Arial Narrow" w:cs="Arial"/>
          <w:i/>
          <w:iCs/>
          <w:vanish/>
          <w:color w:val="00294B"/>
          <w:sz w:val="20"/>
          <w:szCs w:val="20"/>
        </w:rPr>
        <w:t>)</w:t>
      </w:r>
    </w:p>
    <w:p w14:paraId="320C296A" w14:textId="77777777" w:rsidR="00163315" w:rsidRPr="00C32B4C" w:rsidRDefault="00163315" w:rsidP="00792F6F">
      <w:pPr>
        <w:spacing w:before="120" w:after="120" w:line="240" w:lineRule="auto"/>
        <w:jc w:val="both"/>
        <w:rPr>
          <w:rFonts w:ascii="Arial Narrow" w:hAnsi="Arial Narrow"/>
          <w:color w:val="00294B"/>
          <w:sz w:val="24"/>
          <w:szCs w:val="24"/>
        </w:rPr>
      </w:pPr>
    </w:p>
    <w:p w14:paraId="350C6BF6" w14:textId="77777777" w:rsidR="00D85A28" w:rsidRPr="00D85A28" w:rsidRDefault="00D85A28" w:rsidP="00D85A28">
      <w:pPr>
        <w:pStyle w:val="Paragraphedeliste"/>
        <w:numPr>
          <w:ilvl w:val="0"/>
          <w:numId w:val="43"/>
        </w:numPr>
        <w:spacing w:before="120" w:after="120" w:line="240" w:lineRule="auto"/>
        <w:jc w:val="both"/>
        <w:rPr>
          <w:rFonts w:ascii="Arial Narrow" w:hAnsi="Arial Narrow"/>
          <w:color w:val="00294B"/>
          <w:sz w:val="24"/>
          <w:szCs w:val="24"/>
        </w:rPr>
      </w:pPr>
      <w:r w:rsidRPr="00D85A28">
        <w:rPr>
          <w:rFonts w:ascii="Arial Narrow" w:hAnsi="Arial Narrow"/>
          <w:color w:val="00294B"/>
          <w:sz w:val="24"/>
          <w:szCs w:val="24"/>
        </w:rPr>
        <w:t xml:space="preserve">Représentant du CNRS et autorité compétente pour le présent marché : </w:t>
      </w:r>
    </w:p>
    <w:p w14:paraId="0377C7A8" w14:textId="1E053673" w:rsidR="0054678A" w:rsidRPr="00FB2C4D" w:rsidRDefault="00D85A28" w:rsidP="006D5B20">
      <w:pPr>
        <w:spacing w:before="120" w:after="120" w:line="240" w:lineRule="auto"/>
        <w:ind w:left="680" w:firstLine="29"/>
        <w:jc w:val="both"/>
        <w:rPr>
          <w:rFonts w:ascii="Arial Narrow" w:hAnsi="Arial Narrow" w:cs="Arial"/>
          <w:b/>
          <w:color w:val="00294B"/>
          <w:sz w:val="24"/>
          <w:szCs w:val="24"/>
        </w:rPr>
      </w:pPr>
      <w:r w:rsidRPr="00D85A28">
        <w:rPr>
          <w:rFonts w:ascii="Arial Narrow" w:hAnsi="Arial Narrow" w:cs="Arial"/>
          <w:b/>
          <w:color w:val="00294B"/>
          <w:sz w:val="24"/>
          <w:szCs w:val="24"/>
        </w:rPr>
        <w:t xml:space="preserve">Le Délégué régional - Délégation Alsace du CNRS - 23 rue du </w:t>
      </w:r>
      <w:r w:rsidR="006D5B20">
        <w:rPr>
          <w:rFonts w:ascii="Arial Narrow" w:hAnsi="Arial Narrow" w:cs="Arial"/>
          <w:b/>
          <w:color w:val="00294B"/>
          <w:sz w:val="24"/>
          <w:szCs w:val="24"/>
        </w:rPr>
        <w:t>L</w:t>
      </w:r>
      <w:r w:rsidR="006D5B20" w:rsidRPr="00D85A28">
        <w:rPr>
          <w:rFonts w:ascii="Arial Narrow" w:hAnsi="Arial Narrow" w:cs="Arial"/>
          <w:b/>
          <w:color w:val="00294B"/>
          <w:sz w:val="24"/>
          <w:szCs w:val="24"/>
        </w:rPr>
        <w:t>œss</w:t>
      </w:r>
      <w:r w:rsidRPr="00D85A28">
        <w:rPr>
          <w:rFonts w:ascii="Arial Narrow" w:hAnsi="Arial Narrow" w:cs="Arial"/>
          <w:b/>
          <w:color w:val="00294B"/>
          <w:sz w:val="24"/>
          <w:szCs w:val="24"/>
        </w:rPr>
        <w:t xml:space="preserve"> BP20</w:t>
      </w:r>
      <w:r w:rsidR="006D5B20">
        <w:rPr>
          <w:rFonts w:ascii="Arial Narrow" w:hAnsi="Arial Narrow" w:cs="Arial"/>
          <w:b/>
          <w:color w:val="00294B"/>
          <w:sz w:val="24"/>
          <w:szCs w:val="24"/>
        </w:rPr>
        <w:t xml:space="preserve"> -</w:t>
      </w:r>
      <w:r w:rsidRPr="00D85A28">
        <w:rPr>
          <w:rFonts w:ascii="Arial Narrow" w:hAnsi="Arial Narrow" w:cs="Arial"/>
          <w:b/>
          <w:color w:val="00294B"/>
          <w:sz w:val="24"/>
          <w:szCs w:val="24"/>
        </w:rPr>
        <w:t xml:space="preserve"> 6703</w:t>
      </w:r>
      <w:r w:rsidR="006D5B20">
        <w:rPr>
          <w:rFonts w:ascii="Arial Narrow" w:hAnsi="Arial Narrow" w:cs="Arial"/>
          <w:b/>
          <w:color w:val="00294B"/>
          <w:sz w:val="24"/>
          <w:szCs w:val="24"/>
        </w:rPr>
        <w:t>7</w:t>
      </w:r>
      <w:r w:rsidRPr="00D85A28">
        <w:rPr>
          <w:rFonts w:ascii="Arial Narrow" w:hAnsi="Arial Narrow" w:cs="Arial"/>
          <w:b/>
          <w:color w:val="00294B"/>
          <w:sz w:val="24"/>
          <w:szCs w:val="24"/>
        </w:rPr>
        <w:t xml:space="preserve"> Strasbourg cedex 2. </w:t>
      </w:r>
    </w:p>
    <w:p w14:paraId="25331B2D" w14:textId="50A5376D" w:rsidR="005B21DB" w:rsidRPr="0054678A" w:rsidRDefault="005B21DB" w:rsidP="00D85A28">
      <w:pPr>
        <w:pStyle w:val="Paragraphedeliste"/>
        <w:numPr>
          <w:ilvl w:val="0"/>
          <w:numId w:val="43"/>
        </w:numPr>
        <w:spacing w:before="120" w:after="120" w:line="240" w:lineRule="auto"/>
        <w:contextualSpacing w:val="0"/>
        <w:jc w:val="both"/>
        <w:rPr>
          <w:rFonts w:ascii="Arial Narrow" w:hAnsi="Arial Narrow"/>
          <w:color w:val="00294B"/>
          <w:sz w:val="24"/>
          <w:szCs w:val="24"/>
        </w:rPr>
      </w:pPr>
      <w:r>
        <w:rPr>
          <w:rFonts w:ascii="Arial Narrow" w:hAnsi="Arial Narrow"/>
          <w:color w:val="00294B"/>
          <w:sz w:val="24"/>
          <w:szCs w:val="24"/>
        </w:rPr>
        <w:t>P</w:t>
      </w:r>
      <w:r w:rsidRPr="005B21DB">
        <w:rPr>
          <w:rFonts w:ascii="Arial Narrow" w:hAnsi="Arial Narrow"/>
          <w:color w:val="00294B"/>
          <w:sz w:val="24"/>
          <w:szCs w:val="24"/>
        </w:rPr>
        <w:t xml:space="preserve">ersonne habilitée à donner les renseignements </w:t>
      </w:r>
      <w:r w:rsidR="00C5116A">
        <w:rPr>
          <w:rFonts w:ascii="Arial Narrow" w:hAnsi="Arial Narrow"/>
          <w:color w:val="00294B"/>
          <w:sz w:val="24"/>
          <w:szCs w:val="24"/>
        </w:rPr>
        <w:t xml:space="preserve">en matière de </w:t>
      </w:r>
      <w:r w:rsidR="00C5116A" w:rsidRPr="005B21DB">
        <w:rPr>
          <w:rFonts w:ascii="Arial Narrow" w:hAnsi="Arial Narrow"/>
          <w:color w:val="00294B"/>
          <w:sz w:val="24"/>
          <w:szCs w:val="24"/>
        </w:rPr>
        <w:t>nantissement ou cession de créances</w:t>
      </w:r>
      <w:r w:rsidR="00C5116A">
        <w:rPr>
          <w:rFonts w:ascii="Arial Narrow" w:hAnsi="Arial Narrow"/>
          <w:color w:val="00294B"/>
          <w:sz w:val="24"/>
          <w:szCs w:val="24"/>
        </w:rPr>
        <w:t> :</w:t>
      </w:r>
      <w:r w:rsidR="005323F8">
        <w:rPr>
          <w:rFonts w:ascii="Arial Narrow" w:hAnsi="Arial Narrow"/>
          <w:color w:val="00294B"/>
          <w:sz w:val="24"/>
          <w:szCs w:val="24"/>
        </w:rPr>
        <w:t xml:space="preserve"> </w:t>
      </w:r>
    </w:p>
    <w:p w14:paraId="6A2883C7" w14:textId="75D13976" w:rsidR="0054678A" w:rsidRPr="006D5B20" w:rsidRDefault="00D85A28" w:rsidP="006D5B20">
      <w:pPr>
        <w:spacing w:before="120" w:after="120" w:line="240" w:lineRule="auto"/>
        <w:ind w:left="680"/>
        <w:jc w:val="both"/>
        <w:rPr>
          <w:rFonts w:ascii="Arial Narrow" w:hAnsi="Arial Narrow" w:cs="Arial"/>
          <w:b/>
          <w:color w:val="00294B"/>
          <w:sz w:val="24"/>
          <w:szCs w:val="24"/>
        </w:rPr>
      </w:pPr>
      <w:r w:rsidRPr="00D85A28">
        <w:rPr>
          <w:rFonts w:ascii="Arial Narrow" w:hAnsi="Arial Narrow" w:cs="Arial"/>
          <w:b/>
          <w:color w:val="00294B"/>
          <w:sz w:val="24"/>
          <w:szCs w:val="24"/>
        </w:rPr>
        <w:t>Le Délégué régional - Délégation Alsace du</w:t>
      </w:r>
      <w:r>
        <w:rPr>
          <w:rFonts w:ascii="Arial Narrow" w:hAnsi="Arial Narrow" w:cs="Arial"/>
          <w:b/>
          <w:color w:val="00294B"/>
          <w:sz w:val="24"/>
          <w:szCs w:val="24"/>
        </w:rPr>
        <w:t xml:space="preserve"> CNRS </w:t>
      </w:r>
      <w:r w:rsidRPr="00D85A28">
        <w:rPr>
          <w:rFonts w:ascii="Arial Narrow" w:hAnsi="Arial Narrow" w:cs="Arial"/>
          <w:b/>
          <w:color w:val="00294B"/>
          <w:sz w:val="24"/>
          <w:szCs w:val="24"/>
        </w:rPr>
        <w:t xml:space="preserve">- 23 rue du </w:t>
      </w:r>
      <w:r w:rsidR="006D5B20">
        <w:rPr>
          <w:rFonts w:ascii="Arial Narrow" w:hAnsi="Arial Narrow" w:cs="Arial"/>
          <w:b/>
          <w:color w:val="00294B"/>
          <w:sz w:val="24"/>
          <w:szCs w:val="24"/>
        </w:rPr>
        <w:t>L</w:t>
      </w:r>
      <w:r w:rsidR="006D5B20" w:rsidRPr="00D85A28">
        <w:rPr>
          <w:rFonts w:ascii="Arial Narrow" w:hAnsi="Arial Narrow" w:cs="Arial"/>
          <w:b/>
          <w:color w:val="00294B"/>
          <w:sz w:val="24"/>
          <w:szCs w:val="24"/>
        </w:rPr>
        <w:t>œss</w:t>
      </w:r>
      <w:r w:rsidRPr="00D85A28">
        <w:rPr>
          <w:rFonts w:ascii="Arial Narrow" w:hAnsi="Arial Narrow" w:cs="Arial"/>
          <w:b/>
          <w:color w:val="00294B"/>
          <w:sz w:val="24"/>
          <w:szCs w:val="24"/>
        </w:rPr>
        <w:t xml:space="preserve"> BP20 </w:t>
      </w:r>
      <w:r w:rsidR="006D5B20">
        <w:rPr>
          <w:rFonts w:ascii="Arial Narrow" w:hAnsi="Arial Narrow" w:cs="Arial"/>
          <w:b/>
          <w:color w:val="00294B"/>
          <w:sz w:val="24"/>
          <w:szCs w:val="24"/>
        </w:rPr>
        <w:t xml:space="preserve">- </w:t>
      </w:r>
      <w:r w:rsidRPr="00D85A28">
        <w:rPr>
          <w:rFonts w:ascii="Arial Narrow" w:hAnsi="Arial Narrow" w:cs="Arial"/>
          <w:b/>
          <w:color w:val="00294B"/>
          <w:sz w:val="24"/>
          <w:szCs w:val="24"/>
        </w:rPr>
        <w:t>6703</w:t>
      </w:r>
      <w:r w:rsidR="006D5B20">
        <w:rPr>
          <w:rFonts w:ascii="Arial Narrow" w:hAnsi="Arial Narrow" w:cs="Arial"/>
          <w:b/>
          <w:color w:val="00294B"/>
          <w:sz w:val="24"/>
          <w:szCs w:val="24"/>
        </w:rPr>
        <w:t>7</w:t>
      </w:r>
      <w:r w:rsidRPr="00D85A28">
        <w:rPr>
          <w:rFonts w:ascii="Arial Narrow" w:hAnsi="Arial Narrow" w:cs="Arial"/>
          <w:b/>
          <w:color w:val="00294B"/>
          <w:sz w:val="24"/>
          <w:szCs w:val="24"/>
        </w:rPr>
        <w:t xml:space="preserve"> Strasbourg cedex 2. </w:t>
      </w:r>
    </w:p>
    <w:p w14:paraId="2F5458F0" w14:textId="77777777" w:rsidR="005B21DB" w:rsidRPr="00D85A28" w:rsidRDefault="005B21DB" w:rsidP="00D85A28">
      <w:pPr>
        <w:pStyle w:val="Paragraphedeliste"/>
        <w:numPr>
          <w:ilvl w:val="0"/>
          <w:numId w:val="43"/>
        </w:numPr>
        <w:spacing w:before="120" w:after="120" w:line="240" w:lineRule="auto"/>
        <w:jc w:val="both"/>
        <w:rPr>
          <w:rFonts w:ascii="Arial Narrow" w:hAnsi="Arial Narrow"/>
          <w:color w:val="00294B"/>
          <w:sz w:val="24"/>
          <w:szCs w:val="24"/>
        </w:rPr>
      </w:pPr>
      <w:r w:rsidRPr="00D85A28">
        <w:rPr>
          <w:rFonts w:ascii="Arial Narrow" w:hAnsi="Arial Narrow"/>
          <w:color w:val="00294B"/>
          <w:sz w:val="24"/>
          <w:szCs w:val="24"/>
        </w:rPr>
        <w:t>Désignation du comptable assignataire :</w:t>
      </w:r>
    </w:p>
    <w:p w14:paraId="51E4BB64" w14:textId="77777777" w:rsidR="005B21DB" w:rsidRPr="00C5116A" w:rsidRDefault="005B21DB" w:rsidP="00792F6F">
      <w:pPr>
        <w:spacing w:before="120" w:after="120" w:line="240" w:lineRule="auto"/>
        <w:ind w:firstLine="284"/>
        <w:jc w:val="both"/>
        <w:rPr>
          <w:rFonts w:ascii="Arial Narrow" w:hAnsi="Arial Narrow" w:cs="Arial"/>
          <w:i/>
          <w:vanish/>
          <w:color w:val="00294B"/>
          <w:sz w:val="20"/>
          <w:szCs w:val="20"/>
        </w:rPr>
      </w:pPr>
      <w:r w:rsidRPr="00C5116A">
        <w:rPr>
          <w:rFonts w:ascii="Arial Narrow" w:hAnsi="Arial Narrow" w:cs="Arial"/>
          <w:i/>
          <w:vanish/>
          <w:color w:val="00294B"/>
          <w:sz w:val="20"/>
          <w:szCs w:val="20"/>
        </w:rPr>
        <w:t>(Joindre une annexe récapitulative en cas de pluralité de comptables.)</w:t>
      </w:r>
    </w:p>
    <w:p w14:paraId="4EF5BAC0" w14:textId="115D3682" w:rsidR="005B21DB" w:rsidRPr="00C5116A" w:rsidRDefault="00C5116A" w:rsidP="00D85A28">
      <w:pPr>
        <w:spacing w:before="120" w:after="120" w:line="240" w:lineRule="auto"/>
        <w:ind w:left="680" w:firstLine="29"/>
        <w:jc w:val="both"/>
        <w:rPr>
          <w:rFonts w:ascii="Arial Narrow" w:hAnsi="Arial Narrow" w:cs="Arial"/>
          <w:b/>
          <w:color w:val="00294B"/>
          <w:sz w:val="24"/>
          <w:szCs w:val="24"/>
        </w:rPr>
      </w:pPr>
      <w:r w:rsidRPr="00C5116A">
        <w:rPr>
          <w:rFonts w:ascii="Arial Narrow" w:hAnsi="Arial Narrow" w:cs="Arial"/>
          <w:b/>
          <w:color w:val="00294B"/>
          <w:sz w:val="24"/>
          <w:szCs w:val="24"/>
        </w:rPr>
        <w:t>L’agent comptable secondaire pour la circonscription Alsace du CNRS</w:t>
      </w:r>
      <w:r w:rsidR="00D85A28">
        <w:rPr>
          <w:rFonts w:ascii="Arial Narrow" w:hAnsi="Arial Narrow" w:cs="Arial"/>
          <w:b/>
          <w:color w:val="00294B"/>
          <w:sz w:val="24"/>
          <w:szCs w:val="24"/>
        </w:rPr>
        <w:t xml:space="preserve">- </w:t>
      </w:r>
      <w:r w:rsidR="00D85A28" w:rsidRPr="00D85A28">
        <w:rPr>
          <w:rFonts w:ascii="Arial Narrow" w:hAnsi="Arial Narrow" w:cs="Arial"/>
          <w:b/>
          <w:color w:val="00294B"/>
          <w:sz w:val="24"/>
          <w:szCs w:val="24"/>
        </w:rPr>
        <w:t>Délégation Alsace du</w:t>
      </w:r>
      <w:r w:rsidR="00D85A28">
        <w:rPr>
          <w:rFonts w:ascii="Arial Narrow" w:hAnsi="Arial Narrow" w:cs="Arial"/>
          <w:b/>
          <w:color w:val="00294B"/>
          <w:sz w:val="24"/>
          <w:szCs w:val="24"/>
        </w:rPr>
        <w:t xml:space="preserve"> CNRS </w:t>
      </w:r>
      <w:r w:rsidR="00D85A28" w:rsidRPr="00D85A28">
        <w:rPr>
          <w:rFonts w:ascii="Arial Narrow" w:hAnsi="Arial Narrow" w:cs="Arial"/>
          <w:b/>
          <w:color w:val="00294B"/>
          <w:sz w:val="24"/>
          <w:szCs w:val="24"/>
        </w:rPr>
        <w:t xml:space="preserve">- 23 rue du </w:t>
      </w:r>
      <w:r w:rsidR="00EE2340">
        <w:rPr>
          <w:rFonts w:ascii="Arial Narrow" w:hAnsi="Arial Narrow" w:cs="Arial"/>
          <w:b/>
          <w:color w:val="00294B"/>
          <w:sz w:val="24"/>
          <w:szCs w:val="24"/>
        </w:rPr>
        <w:t>L</w:t>
      </w:r>
      <w:r w:rsidR="00EE2340" w:rsidRPr="00D85A28">
        <w:rPr>
          <w:rFonts w:ascii="Arial Narrow" w:hAnsi="Arial Narrow" w:cs="Arial"/>
          <w:b/>
          <w:color w:val="00294B"/>
          <w:sz w:val="24"/>
          <w:szCs w:val="24"/>
        </w:rPr>
        <w:t>œss</w:t>
      </w:r>
      <w:r w:rsidR="00D85A28" w:rsidRPr="00D85A28">
        <w:rPr>
          <w:rFonts w:ascii="Arial Narrow" w:hAnsi="Arial Narrow" w:cs="Arial"/>
          <w:b/>
          <w:color w:val="00294B"/>
          <w:sz w:val="24"/>
          <w:szCs w:val="24"/>
        </w:rPr>
        <w:t xml:space="preserve"> BP20 </w:t>
      </w:r>
      <w:r w:rsidR="006D5B20">
        <w:rPr>
          <w:rFonts w:ascii="Arial Narrow" w:hAnsi="Arial Narrow" w:cs="Arial"/>
          <w:b/>
          <w:color w:val="00294B"/>
          <w:sz w:val="24"/>
          <w:szCs w:val="24"/>
        </w:rPr>
        <w:t xml:space="preserve">- </w:t>
      </w:r>
      <w:r w:rsidR="00D85A28" w:rsidRPr="00D85A28">
        <w:rPr>
          <w:rFonts w:ascii="Arial Narrow" w:hAnsi="Arial Narrow" w:cs="Arial"/>
          <w:b/>
          <w:color w:val="00294B"/>
          <w:sz w:val="24"/>
          <w:szCs w:val="24"/>
        </w:rPr>
        <w:t>6703</w:t>
      </w:r>
      <w:r w:rsidR="006D5B20">
        <w:rPr>
          <w:rFonts w:ascii="Arial Narrow" w:hAnsi="Arial Narrow" w:cs="Arial"/>
          <w:b/>
          <w:color w:val="00294B"/>
          <w:sz w:val="24"/>
          <w:szCs w:val="24"/>
        </w:rPr>
        <w:t>7</w:t>
      </w:r>
      <w:r w:rsidR="00D85A28" w:rsidRPr="00D85A28">
        <w:rPr>
          <w:rFonts w:ascii="Arial Narrow" w:hAnsi="Arial Narrow" w:cs="Arial"/>
          <w:b/>
          <w:color w:val="00294B"/>
          <w:sz w:val="24"/>
          <w:szCs w:val="24"/>
        </w:rPr>
        <w:t xml:space="preserve"> Strasbourg cedex 2.</w:t>
      </w:r>
    </w:p>
    <w:p w14:paraId="440A4645" w14:textId="77777777" w:rsidR="0054678A" w:rsidRPr="00DB32F2" w:rsidRDefault="0054678A" w:rsidP="00792F6F">
      <w:pPr>
        <w:spacing w:before="120" w:after="120" w:line="240" w:lineRule="auto"/>
        <w:ind w:left="709"/>
        <w:jc w:val="both"/>
        <w:rPr>
          <w:rFonts w:ascii="Arial Narrow" w:hAnsi="Arial Narrow"/>
          <w:b/>
          <w:smallCaps/>
          <w:color w:val="00294B"/>
          <w:sz w:val="24"/>
          <w:szCs w:val="24"/>
        </w:rPr>
      </w:pPr>
    </w:p>
    <w:p w14:paraId="59369BD5" w14:textId="77777777" w:rsidR="0093288F" w:rsidRPr="0093288F" w:rsidRDefault="0093288F"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93288F">
        <w:rPr>
          <w:rFonts w:ascii="Arial Narrow" w:hAnsi="Arial Narrow"/>
          <w:b/>
          <w:color w:val="00294B"/>
          <w:sz w:val="24"/>
          <w:szCs w:val="24"/>
        </w:rPr>
        <w:t>Décision d</w:t>
      </w:r>
      <w:r>
        <w:rPr>
          <w:rFonts w:ascii="Arial Narrow" w:hAnsi="Arial Narrow"/>
          <w:b/>
          <w:color w:val="00294B"/>
          <w:sz w:val="24"/>
          <w:szCs w:val="24"/>
        </w:rPr>
        <w:t>e la P</w:t>
      </w:r>
      <w:r w:rsidR="002B55A0">
        <w:rPr>
          <w:rFonts w:ascii="Arial Narrow" w:hAnsi="Arial Narrow"/>
          <w:b/>
          <w:color w:val="00294B"/>
          <w:sz w:val="24"/>
          <w:szCs w:val="24"/>
        </w:rPr>
        <w:t>ersonne Responsable du Marché</w:t>
      </w:r>
    </w:p>
    <w:p w14:paraId="1F052142" w14:textId="77777777" w:rsidR="005323F8" w:rsidRDefault="005323F8" w:rsidP="00792F6F">
      <w:pPr>
        <w:spacing w:before="120" w:after="120" w:line="240" w:lineRule="auto"/>
        <w:jc w:val="both"/>
        <w:rPr>
          <w:rFonts w:ascii="Arial Narrow" w:hAnsi="Arial Narrow" w:cs="Arial"/>
          <w:color w:val="00294B"/>
          <w:sz w:val="24"/>
          <w:szCs w:val="24"/>
        </w:rPr>
      </w:pPr>
    </w:p>
    <w:p w14:paraId="22D9A384" w14:textId="77777777" w:rsidR="0093288F" w:rsidRDefault="0093288F" w:rsidP="00792F6F">
      <w:pPr>
        <w:spacing w:before="120" w:after="120" w:line="240" w:lineRule="auto"/>
        <w:jc w:val="both"/>
        <w:rPr>
          <w:rFonts w:ascii="Arial Narrow" w:hAnsi="Arial Narrow" w:cs="Arial"/>
          <w:color w:val="00294B"/>
          <w:sz w:val="24"/>
          <w:szCs w:val="24"/>
        </w:rPr>
      </w:pPr>
      <w:r w:rsidRPr="0093288F">
        <w:rPr>
          <w:rFonts w:ascii="Arial Narrow" w:hAnsi="Arial Narrow" w:cs="Arial"/>
          <w:color w:val="00294B"/>
          <w:sz w:val="24"/>
          <w:szCs w:val="24"/>
        </w:rPr>
        <w:t>La présente offre est acceptée.</w:t>
      </w:r>
    </w:p>
    <w:p w14:paraId="1262BDD2" w14:textId="77777777" w:rsidR="005323F8" w:rsidRPr="005323F8" w:rsidRDefault="005323F8" w:rsidP="002526E0">
      <w:pPr>
        <w:pStyle w:val="Paragraphedeliste"/>
        <w:numPr>
          <w:ilvl w:val="0"/>
          <w:numId w:val="16"/>
        </w:numPr>
        <w:tabs>
          <w:tab w:val="left" w:pos="1134"/>
          <w:tab w:val="left" w:leader="dot" w:pos="9072"/>
        </w:tabs>
        <w:spacing w:before="120" w:after="120" w:line="240" w:lineRule="auto"/>
        <w:ind w:left="1134"/>
        <w:contextualSpacing w:val="0"/>
        <w:jc w:val="both"/>
        <w:rPr>
          <w:rFonts w:ascii="Arial Narrow" w:hAnsi="Arial Narrow"/>
          <w:color w:val="00294B"/>
          <w:sz w:val="24"/>
          <w:szCs w:val="24"/>
        </w:rPr>
      </w:pPr>
      <w:r w:rsidRPr="005323F8">
        <w:rPr>
          <w:rFonts w:ascii="Arial Narrow" w:hAnsi="Arial Narrow"/>
          <w:color w:val="00294B"/>
          <w:sz w:val="24"/>
          <w:szCs w:val="24"/>
        </w:rPr>
        <w:t>Précisions sur la portée de l’acceptation le cas échéant</w:t>
      </w:r>
      <w:r>
        <w:rPr>
          <w:rFonts w:ascii="Arial Narrow" w:hAnsi="Arial Narrow"/>
          <w:color w:val="00294B"/>
          <w:sz w:val="24"/>
          <w:szCs w:val="24"/>
        </w:rPr>
        <w:t> :</w:t>
      </w:r>
    </w:p>
    <w:p w14:paraId="7118E3F9" w14:textId="77777777" w:rsidR="005323F8" w:rsidRDefault="005323F8" w:rsidP="00792F6F">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62EEBA9F" w14:textId="77777777" w:rsidR="005323F8" w:rsidRDefault="005323F8" w:rsidP="00792F6F">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7B7A46A4" w14:textId="77B79486" w:rsidR="005323F8" w:rsidRDefault="005323F8" w:rsidP="00792F6F">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5A28FD91" w14:textId="77777777" w:rsidR="006D5B20" w:rsidRDefault="006D5B20" w:rsidP="006D5B20">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719497F6" w14:textId="77777777" w:rsidR="006D5B20" w:rsidRDefault="006D5B20" w:rsidP="006D5B20">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6C96B4F8" w14:textId="77777777" w:rsidR="006D5B20" w:rsidRDefault="006D5B20" w:rsidP="006D5B20">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1CF4FC77" w14:textId="2443A27B" w:rsidR="002A35D8" w:rsidRPr="002557B8" w:rsidRDefault="002A35D8" w:rsidP="002557B8">
      <w:pPr>
        <w:tabs>
          <w:tab w:val="left" w:pos="1134"/>
          <w:tab w:val="left" w:leader="dot" w:pos="9072"/>
        </w:tabs>
        <w:spacing w:before="120" w:after="120" w:line="240" w:lineRule="auto"/>
        <w:jc w:val="both"/>
        <w:rPr>
          <w:rFonts w:ascii="Arial Narrow" w:hAnsi="Arial Narrow"/>
          <w:color w:val="00294B"/>
          <w:sz w:val="24"/>
          <w:szCs w:val="24"/>
        </w:rPr>
      </w:pPr>
      <w:r w:rsidRPr="002557B8">
        <w:rPr>
          <w:rFonts w:ascii="Arial Narrow" w:hAnsi="Arial Narrow"/>
          <w:color w:val="00294B"/>
          <w:sz w:val="24"/>
          <w:szCs w:val="24"/>
        </w:rPr>
        <w:tab/>
      </w:r>
    </w:p>
    <w:p w14:paraId="7D861082" w14:textId="6F0BBB25" w:rsidR="002A35D8" w:rsidRDefault="007904CE" w:rsidP="007904CE">
      <w:pPr>
        <w:numPr>
          <w:ilvl w:val="0"/>
          <w:numId w:val="16"/>
        </w:numPr>
        <w:tabs>
          <w:tab w:val="left" w:pos="3119"/>
        </w:tabs>
        <w:spacing w:before="120" w:after="120" w:line="240" w:lineRule="auto"/>
        <w:jc w:val="both"/>
        <w:rPr>
          <w:rFonts w:ascii="Arial Narrow" w:hAnsi="Arial Narrow"/>
          <w:color w:val="00294B"/>
          <w:sz w:val="24"/>
          <w:szCs w:val="24"/>
        </w:rPr>
      </w:pPr>
      <w:r w:rsidRPr="0023730A">
        <w:rPr>
          <w:rFonts w:ascii="Arial Narrow" w:hAnsi="Arial Narrow"/>
          <w:color w:val="00294B"/>
          <w:sz w:val="24"/>
          <w:szCs w:val="24"/>
        </w:rPr>
        <w:t xml:space="preserve">Montant </w:t>
      </w:r>
      <w:r w:rsidR="006D5B20">
        <w:rPr>
          <w:rFonts w:ascii="Arial Narrow" w:hAnsi="Arial Narrow"/>
          <w:color w:val="00294B"/>
          <w:sz w:val="24"/>
          <w:szCs w:val="24"/>
        </w:rPr>
        <w:t xml:space="preserve">HT </w:t>
      </w:r>
      <w:r w:rsidRPr="0023730A">
        <w:rPr>
          <w:rFonts w:ascii="Arial Narrow" w:hAnsi="Arial Narrow"/>
          <w:color w:val="00294B"/>
          <w:sz w:val="24"/>
          <w:szCs w:val="24"/>
        </w:rPr>
        <w:t>: ……………………………………………</w:t>
      </w:r>
      <w:r w:rsidR="002A35D8" w:rsidRPr="0023730A">
        <w:rPr>
          <w:rFonts w:ascii="Arial Narrow" w:hAnsi="Arial Narrow"/>
          <w:color w:val="00294B"/>
          <w:sz w:val="24"/>
          <w:szCs w:val="24"/>
        </w:rPr>
        <w:tab/>
      </w:r>
    </w:p>
    <w:p w14:paraId="1C88FAE2" w14:textId="52C49D1B" w:rsidR="006D5B20" w:rsidRPr="0023730A" w:rsidRDefault="006D5B20" w:rsidP="007904CE">
      <w:pPr>
        <w:numPr>
          <w:ilvl w:val="0"/>
          <w:numId w:val="16"/>
        </w:numPr>
        <w:tabs>
          <w:tab w:val="left" w:pos="3119"/>
        </w:tabs>
        <w:spacing w:before="120" w:after="120" w:line="240" w:lineRule="auto"/>
        <w:jc w:val="both"/>
        <w:rPr>
          <w:rFonts w:ascii="Arial Narrow" w:hAnsi="Arial Narrow"/>
          <w:color w:val="00294B"/>
          <w:sz w:val="24"/>
          <w:szCs w:val="24"/>
        </w:rPr>
      </w:pPr>
      <w:r>
        <w:rPr>
          <w:rFonts w:ascii="Arial Narrow" w:hAnsi="Arial Narrow"/>
          <w:color w:val="00294B"/>
          <w:sz w:val="24"/>
          <w:szCs w:val="24"/>
        </w:rPr>
        <w:t xml:space="preserve">Montant TTC </w:t>
      </w:r>
      <w:r w:rsidRPr="0023730A">
        <w:rPr>
          <w:rFonts w:ascii="Arial Narrow" w:hAnsi="Arial Narrow"/>
          <w:color w:val="00294B"/>
          <w:sz w:val="24"/>
          <w:szCs w:val="24"/>
        </w:rPr>
        <w:t>: ……………………………………………</w:t>
      </w:r>
      <w:r w:rsidRPr="0023730A">
        <w:rPr>
          <w:rFonts w:ascii="Arial Narrow" w:hAnsi="Arial Narrow"/>
          <w:color w:val="00294B"/>
          <w:sz w:val="24"/>
          <w:szCs w:val="24"/>
        </w:rPr>
        <w:tab/>
      </w:r>
    </w:p>
    <w:p w14:paraId="1B343CAC" w14:textId="77777777" w:rsidR="002A35D8" w:rsidRDefault="002A35D8" w:rsidP="00792F6F">
      <w:pPr>
        <w:pStyle w:val="Paragraphedeliste"/>
        <w:tabs>
          <w:tab w:val="left" w:leader="dot" w:pos="9072"/>
        </w:tabs>
        <w:spacing w:before="120" w:after="120" w:line="240" w:lineRule="auto"/>
        <w:ind w:left="1134"/>
        <w:contextualSpacing w:val="0"/>
        <w:jc w:val="both"/>
        <w:rPr>
          <w:rFonts w:ascii="Arial Narrow" w:hAnsi="Arial Narrow"/>
          <w:color w:val="00294B"/>
          <w:sz w:val="24"/>
          <w:szCs w:val="24"/>
        </w:rPr>
      </w:pPr>
      <w:proofErr w:type="gramStart"/>
      <w:r w:rsidRPr="0023730A">
        <w:rPr>
          <w:rFonts w:ascii="Arial Narrow" w:hAnsi="Arial Narrow"/>
          <w:color w:val="00294B"/>
          <w:sz w:val="24"/>
          <w:szCs w:val="24"/>
        </w:rPr>
        <w:t>arrêté</w:t>
      </w:r>
      <w:proofErr w:type="gramEnd"/>
      <w:r w:rsidRPr="0023730A">
        <w:rPr>
          <w:rFonts w:ascii="Arial Narrow" w:hAnsi="Arial Narrow"/>
          <w:color w:val="00294B"/>
          <w:sz w:val="24"/>
          <w:szCs w:val="24"/>
        </w:rPr>
        <w:t xml:space="preserve"> en lettres à :</w:t>
      </w:r>
      <w:r w:rsidRPr="002C36BF">
        <w:rPr>
          <w:rFonts w:ascii="Arial Narrow" w:hAnsi="Arial Narrow"/>
          <w:color w:val="00294B"/>
          <w:sz w:val="24"/>
          <w:szCs w:val="24"/>
        </w:rPr>
        <w:t xml:space="preserve"> </w:t>
      </w:r>
      <w:r>
        <w:rPr>
          <w:rFonts w:ascii="Arial Narrow" w:hAnsi="Arial Narrow"/>
          <w:color w:val="00294B"/>
          <w:sz w:val="24"/>
          <w:szCs w:val="24"/>
        </w:rPr>
        <w:tab/>
      </w:r>
    </w:p>
    <w:tbl>
      <w:tblPr>
        <w:tblpPr w:leftFromText="141" w:rightFromText="141" w:vertAnchor="text" w:horzAnchor="margin" w:tblpY="732"/>
        <w:tblW w:w="0" w:type="auto"/>
        <w:tblLook w:val="0000" w:firstRow="0" w:lastRow="0" w:firstColumn="0" w:lastColumn="0" w:noHBand="0" w:noVBand="0"/>
      </w:tblPr>
      <w:tblGrid>
        <w:gridCol w:w="3015"/>
        <w:gridCol w:w="3015"/>
        <w:gridCol w:w="3042"/>
      </w:tblGrid>
      <w:tr w:rsidR="006D5B20" w:rsidRPr="00AD37E8" w14:paraId="20A8C025" w14:textId="77777777" w:rsidTr="006D5B20">
        <w:trPr>
          <w:trHeight w:val="1104"/>
          <w:hidden/>
        </w:trPr>
        <w:tc>
          <w:tcPr>
            <w:tcW w:w="3015" w:type="dxa"/>
            <w:shd w:val="clear" w:color="auto" w:fill="auto"/>
            <w:vAlign w:val="center"/>
          </w:tcPr>
          <w:p w14:paraId="48E343D8" w14:textId="77777777" w:rsidR="006D5B20" w:rsidRPr="00692236" w:rsidRDefault="006D5B20" w:rsidP="006D5B20">
            <w:pPr>
              <w:keepNext/>
              <w:spacing w:before="120" w:after="120" w:line="240" w:lineRule="auto"/>
              <w:jc w:val="center"/>
              <w:rPr>
                <w:rFonts w:ascii="Arial Narrow" w:hAnsi="Arial Narrow" w:cs="Arial"/>
                <w:bCs/>
                <w:vanish/>
                <w:color w:val="00294B"/>
                <w:sz w:val="24"/>
                <w:szCs w:val="24"/>
              </w:rPr>
            </w:pPr>
            <w:r w:rsidRPr="00692236">
              <w:rPr>
                <w:rFonts w:ascii="Arial Narrow" w:hAnsi="Arial Narrow" w:cs="Arial"/>
                <w:vanish/>
                <w:color w:val="00294B"/>
                <w:sz w:val="24"/>
                <w:szCs w:val="24"/>
              </w:rPr>
              <w:t>Pour l’Etat et ses établissements :</w:t>
            </w:r>
          </w:p>
        </w:tc>
        <w:tc>
          <w:tcPr>
            <w:tcW w:w="3015" w:type="dxa"/>
            <w:shd w:val="clear" w:color="auto" w:fill="auto"/>
            <w:vAlign w:val="center"/>
          </w:tcPr>
          <w:p w14:paraId="51AE8F4F" w14:textId="77777777" w:rsidR="006D5B20" w:rsidRPr="00AD37E8" w:rsidRDefault="006D5B20" w:rsidP="006D5B20">
            <w:pPr>
              <w:keepNext/>
              <w:tabs>
                <w:tab w:val="left" w:leader="dot" w:pos="2444"/>
              </w:tabs>
              <w:spacing w:before="120" w:after="120" w:line="240" w:lineRule="auto"/>
              <w:jc w:val="both"/>
              <w:rPr>
                <w:rFonts w:ascii="Arial Narrow" w:hAnsi="Arial Narrow" w:cs="Arial"/>
                <w:bCs/>
                <w:color w:val="00294B"/>
                <w:sz w:val="24"/>
                <w:szCs w:val="24"/>
              </w:rPr>
            </w:pPr>
          </w:p>
        </w:tc>
        <w:tc>
          <w:tcPr>
            <w:tcW w:w="3042" w:type="dxa"/>
            <w:shd w:val="clear" w:color="auto" w:fill="auto"/>
            <w:vAlign w:val="center"/>
          </w:tcPr>
          <w:p w14:paraId="4EA164E7" w14:textId="727D2790" w:rsidR="006D5B20" w:rsidRPr="00AD37E8" w:rsidRDefault="006D5B20" w:rsidP="006D5B20">
            <w:pPr>
              <w:keepNext/>
              <w:tabs>
                <w:tab w:val="left" w:leader="dot" w:pos="2444"/>
              </w:tabs>
              <w:spacing w:before="120" w:after="120" w:line="240" w:lineRule="auto"/>
              <w:jc w:val="both"/>
              <w:rPr>
                <w:rFonts w:ascii="Arial Narrow" w:hAnsi="Arial Narrow" w:cs="Arial"/>
                <w:bCs/>
                <w:color w:val="00294B"/>
                <w:sz w:val="24"/>
                <w:szCs w:val="24"/>
              </w:rPr>
            </w:pPr>
          </w:p>
        </w:tc>
      </w:tr>
      <w:tr w:rsidR="006D5B20" w:rsidRPr="00FA2D30" w14:paraId="39FB4FE3" w14:textId="77777777" w:rsidTr="006D5B20">
        <w:trPr>
          <w:trHeight w:val="1104"/>
          <w:hidden/>
        </w:trPr>
        <w:tc>
          <w:tcPr>
            <w:tcW w:w="3015" w:type="dxa"/>
            <w:shd w:val="clear" w:color="auto" w:fill="auto"/>
          </w:tcPr>
          <w:p w14:paraId="04E01733" w14:textId="77777777" w:rsidR="006D5B20" w:rsidRPr="00692236" w:rsidRDefault="006D5B20" w:rsidP="006D5B20">
            <w:pPr>
              <w:keepNext/>
              <w:spacing w:before="120" w:after="120" w:line="240" w:lineRule="auto"/>
              <w:jc w:val="center"/>
              <w:rPr>
                <w:rFonts w:ascii="Arial Narrow" w:hAnsi="Arial Narrow" w:cs="Arial"/>
                <w:bCs/>
                <w:vanish/>
                <w:color w:val="00294B"/>
                <w:sz w:val="24"/>
                <w:szCs w:val="24"/>
              </w:rPr>
            </w:pPr>
            <w:r w:rsidRPr="00692236">
              <w:rPr>
                <w:rFonts w:ascii="Arial Narrow" w:hAnsi="Arial Narrow" w:cs="Arial"/>
                <w:i/>
                <w:vanish/>
                <w:color w:val="00294B"/>
                <w:sz w:val="20"/>
                <w:szCs w:val="20"/>
              </w:rPr>
              <w:t>(Visa ou avis de l’autorité chargée du contrôle financier.)</w:t>
            </w:r>
          </w:p>
        </w:tc>
        <w:tc>
          <w:tcPr>
            <w:tcW w:w="3015" w:type="dxa"/>
            <w:shd w:val="clear" w:color="auto" w:fill="auto"/>
          </w:tcPr>
          <w:p w14:paraId="23E6A525" w14:textId="77777777" w:rsidR="006D5B20" w:rsidRPr="00FA2D30" w:rsidRDefault="006D5B20" w:rsidP="006D5B20">
            <w:pPr>
              <w:keepNext/>
              <w:tabs>
                <w:tab w:val="left" w:leader="dot" w:pos="2444"/>
              </w:tabs>
              <w:spacing w:before="120" w:after="120" w:line="240" w:lineRule="auto"/>
              <w:jc w:val="center"/>
              <w:rPr>
                <w:rFonts w:ascii="Arial Narrow" w:hAnsi="Arial Narrow" w:cs="Arial"/>
                <w:bCs/>
                <w:color w:val="00294B"/>
                <w:sz w:val="24"/>
                <w:szCs w:val="24"/>
              </w:rPr>
            </w:pPr>
          </w:p>
        </w:tc>
        <w:tc>
          <w:tcPr>
            <w:tcW w:w="3042" w:type="dxa"/>
            <w:shd w:val="clear" w:color="auto" w:fill="auto"/>
          </w:tcPr>
          <w:p w14:paraId="625A36F5" w14:textId="77777777" w:rsidR="006D5B20" w:rsidRPr="00FA2D30" w:rsidRDefault="006D5B20" w:rsidP="006D5B20">
            <w:pPr>
              <w:keepNext/>
              <w:spacing w:before="120" w:after="120" w:line="240" w:lineRule="auto"/>
              <w:jc w:val="center"/>
              <w:rPr>
                <w:rFonts w:ascii="Arial Narrow" w:hAnsi="Arial Narrow" w:cs="Arial"/>
                <w:bCs/>
                <w:color w:val="00294B"/>
                <w:sz w:val="24"/>
                <w:szCs w:val="24"/>
              </w:rPr>
            </w:pPr>
            <w:r w:rsidRPr="00FA2D30">
              <w:rPr>
                <w:rFonts w:ascii="Arial Narrow" w:hAnsi="Arial Narrow" w:cs="Arial"/>
                <w:bCs/>
                <w:vanish/>
                <w:color w:val="00B050"/>
                <w:sz w:val="18"/>
                <w:szCs w:val="18"/>
              </w:rPr>
              <w:t>CHAM</w:t>
            </w:r>
            <w:r>
              <w:rPr>
                <w:rFonts w:ascii="Arial Narrow" w:hAnsi="Arial Narrow" w:cs="Arial"/>
                <w:bCs/>
                <w:vanish/>
                <w:color w:val="00B050"/>
                <w:sz w:val="18"/>
                <w:szCs w:val="18"/>
              </w:rPr>
              <w:t xml:space="preserve">P </w:t>
            </w:r>
            <w:r>
              <w:rPr>
                <w:rFonts w:ascii="Arial Narrow" w:hAnsi="Arial Narrow" w:cs="Arial"/>
                <w:bCs/>
                <w:color w:val="00294B"/>
                <w:sz w:val="24"/>
                <w:szCs w:val="24"/>
              </w:rPr>
              <w:fldChar w:fldCharType="begin"/>
            </w:r>
            <w:r>
              <w:rPr>
                <w:rFonts w:ascii="Arial Narrow" w:hAnsi="Arial Narrow" w:cs="Arial"/>
                <w:bCs/>
                <w:color w:val="00294B"/>
                <w:sz w:val="24"/>
                <w:szCs w:val="24"/>
              </w:rPr>
              <w:instrText xml:space="preserve"> MERGEFIELD PRM </w:instrText>
            </w:r>
            <w:r>
              <w:rPr>
                <w:rFonts w:ascii="Arial Narrow" w:hAnsi="Arial Narrow" w:cs="Arial"/>
                <w:bCs/>
                <w:color w:val="00294B"/>
                <w:sz w:val="24"/>
                <w:szCs w:val="24"/>
              </w:rPr>
              <w:fldChar w:fldCharType="separate"/>
            </w:r>
            <w:r>
              <w:rPr>
                <w:rFonts w:ascii="Arial Narrow" w:hAnsi="Arial Narrow" w:cs="Arial"/>
                <w:bCs/>
                <w:noProof/>
                <w:color w:val="00294B"/>
                <w:sz w:val="24"/>
                <w:szCs w:val="24"/>
              </w:rPr>
              <w:t>Le Délégué Régional</w:t>
            </w:r>
            <w:r w:rsidRPr="00BE6FD3">
              <w:rPr>
                <w:rFonts w:ascii="Arial Narrow" w:hAnsi="Arial Narrow" w:cs="Arial"/>
                <w:bCs/>
                <w:noProof/>
                <w:color w:val="00294B"/>
                <w:sz w:val="24"/>
                <w:szCs w:val="24"/>
              </w:rPr>
              <w:t xml:space="preserve"> pour la délégation Alsace du CNRS</w:t>
            </w:r>
            <w:r>
              <w:rPr>
                <w:rFonts w:ascii="Arial Narrow" w:hAnsi="Arial Narrow" w:cs="Arial"/>
                <w:bCs/>
                <w:color w:val="00294B"/>
                <w:sz w:val="24"/>
                <w:szCs w:val="24"/>
              </w:rPr>
              <w:fldChar w:fldCharType="end"/>
            </w:r>
          </w:p>
        </w:tc>
      </w:tr>
    </w:tbl>
    <w:p w14:paraId="5E7C3F85" w14:textId="6AA35653" w:rsidR="00692236" w:rsidRPr="006D5B20" w:rsidRDefault="002557B8" w:rsidP="006D5B20">
      <w:pPr>
        <w:tabs>
          <w:tab w:val="left" w:leader="dot" w:pos="9072"/>
        </w:tabs>
        <w:spacing w:before="120" w:after="120" w:line="240" w:lineRule="auto"/>
        <w:jc w:val="both"/>
        <w:rPr>
          <w:rFonts w:ascii="Arial Narrow" w:hAnsi="Arial Narrow"/>
          <w:color w:val="00294B"/>
          <w:sz w:val="24"/>
          <w:szCs w:val="24"/>
        </w:rPr>
      </w:pPr>
      <w:r w:rsidRPr="006D5B20">
        <w:rPr>
          <w:rFonts w:ascii="Arial Narrow" w:hAnsi="Arial Narrow" w:cs="Arial"/>
          <w:i/>
          <w:iCs/>
          <w:vanish/>
          <w:color w:val="00294B"/>
          <w:sz w:val="20"/>
          <w:szCs w:val="20"/>
        </w:rPr>
        <w:t xml:space="preserve"> </w:t>
      </w:r>
      <w:r w:rsidR="00692236" w:rsidRPr="006D5B20">
        <w:rPr>
          <w:rFonts w:ascii="Arial Narrow" w:hAnsi="Arial Narrow" w:cs="Arial"/>
          <w:i/>
          <w:iCs/>
          <w:vanish/>
          <w:color w:val="00294B"/>
          <w:sz w:val="20"/>
          <w:szCs w:val="20"/>
        </w:rPr>
        <w:t>(Signature de la personne habilitée à signer le marché public ou l’accord-cadre ou de son représentant.)</w:t>
      </w:r>
    </w:p>
    <w:p w14:paraId="0B7F6D2C" w14:textId="77777777" w:rsidR="00C5116A" w:rsidRDefault="00C5116A" w:rsidP="00792F6F">
      <w:pPr>
        <w:spacing w:before="120" w:after="120" w:line="240" w:lineRule="auto"/>
        <w:jc w:val="both"/>
        <w:rPr>
          <w:rFonts w:ascii="Arial Narrow" w:hAnsi="Arial Narrow" w:cs="Arial"/>
          <w:color w:val="00294B"/>
          <w:sz w:val="24"/>
          <w:szCs w:val="24"/>
        </w:rPr>
      </w:pPr>
    </w:p>
    <w:sectPr w:rsidR="00C5116A" w:rsidSect="00DF3751">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567AB" w14:textId="77777777" w:rsidR="00346138" w:rsidRDefault="00346138" w:rsidP="00D45D5F">
      <w:pPr>
        <w:spacing w:after="0" w:line="240" w:lineRule="auto"/>
      </w:pPr>
      <w:r>
        <w:separator/>
      </w:r>
    </w:p>
  </w:endnote>
  <w:endnote w:type="continuationSeparator" w:id="0">
    <w:p w14:paraId="5687A952" w14:textId="77777777" w:rsidR="00346138" w:rsidRDefault="00346138" w:rsidP="00D45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15B5" w14:textId="77777777" w:rsidR="00154DDF" w:rsidRPr="00D45C2E" w:rsidRDefault="00154DDF">
    <w:pPr>
      <w:pStyle w:val="Pieddepage"/>
      <w:rPr>
        <w:rFonts w:ascii="Arial Narrow" w:hAnsi="Arial Narrow"/>
        <w:sz w:val="20"/>
        <w:szCs w:val="20"/>
      </w:rPr>
    </w:pPr>
  </w:p>
  <w:tbl>
    <w:tblPr>
      <w:tblStyle w:val="Grilledutableau"/>
      <w:tblW w:w="0" w:type="auto"/>
      <w:tblBorders>
        <w:top w:val="single" w:sz="4" w:space="0" w:color="62C4DD"/>
        <w:left w:val="single" w:sz="4" w:space="0" w:color="62C4DD"/>
        <w:bottom w:val="single" w:sz="4" w:space="0" w:color="62C4DD"/>
        <w:right w:val="single" w:sz="4" w:space="0" w:color="62C4DD"/>
        <w:insideH w:val="single" w:sz="4" w:space="0" w:color="62C4DD"/>
        <w:insideV w:val="single" w:sz="4" w:space="0" w:color="62C4DD"/>
      </w:tblBorders>
      <w:tblLook w:val="04A0" w:firstRow="1" w:lastRow="0" w:firstColumn="1" w:lastColumn="0" w:noHBand="0" w:noVBand="1"/>
    </w:tblPr>
    <w:tblGrid>
      <w:gridCol w:w="950"/>
      <w:gridCol w:w="2925"/>
      <w:gridCol w:w="1545"/>
      <w:gridCol w:w="1657"/>
      <w:gridCol w:w="844"/>
      <w:gridCol w:w="1141"/>
    </w:tblGrid>
    <w:tr w:rsidR="00154DDF" w:rsidRPr="00D45C2E" w14:paraId="30BBA8D9" w14:textId="77777777" w:rsidTr="000E48F9">
      <w:trPr>
        <w:trHeight w:hRule="exact" w:val="499"/>
      </w:trPr>
      <w:tc>
        <w:tcPr>
          <w:tcW w:w="959" w:type="dxa"/>
          <w:tcBorders>
            <w:top w:val="single" w:sz="4" w:space="0" w:color="00294B"/>
            <w:left w:val="single" w:sz="4" w:space="0" w:color="00294B"/>
            <w:bottom w:val="single" w:sz="4" w:space="0" w:color="00294B"/>
            <w:right w:val="nil"/>
          </w:tcBorders>
          <w:shd w:val="clear" w:color="auto" w:fill="B6DDE8" w:themeFill="accent5" w:themeFillTint="66"/>
          <w:vAlign w:val="center"/>
        </w:tcPr>
        <w:p w14:paraId="3D1F9F3D" w14:textId="77777777" w:rsidR="00154DDF" w:rsidRPr="00D45C2E" w:rsidRDefault="00154DDF" w:rsidP="00A85F18">
          <w:pPr>
            <w:pStyle w:val="Pieddepage"/>
            <w:rPr>
              <w:rFonts w:ascii="Arial Narrow" w:hAnsi="Arial Narrow"/>
              <w:color w:val="00294B"/>
              <w:sz w:val="20"/>
              <w:szCs w:val="20"/>
            </w:rPr>
          </w:pPr>
          <w:r w:rsidRPr="00D45C2E">
            <w:rPr>
              <w:rFonts w:ascii="Arial Narrow" w:hAnsi="Arial Narrow"/>
              <w:color w:val="00294B"/>
              <w:sz w:val="20"/>
              <w:szCs w:val="20"/>
            </w:rPr>
            <w:t>-CNRS</w:t>
          </w:r>
        </w:p>
      </w:tc>
      <w:tc>
        <w:tcPr>
          <w:tcW w:w="2977" w:type="dxa"/>
          <w:tcBorders>
            <w:top w:val="single" w:sz="4" w:space="0" w:color="00294B"/>
            <w:left w:val="nil"/>
            <w:bottom w:val="single" w:sz="4" w:space="0" w:color="00294B"/>
            <w:right w:val="single" w:sz="4" w:space="0" w:color="00294B"/>
          </w:tcBorders>
          <w:shd w:val="clear" w:color="auto" w:fill="B6DDE8" w:themeFill="accent5" w:themeFillTint="66"/>
          <w:vAlign w:val="center"/>
        </w:tcPr>
        <w:p w14:paraId="012CC2E0" w14:textId="04707767" w:rsidR="00154DDF" w:rsidRPr="00D45C2E" w:rsidRDefault="00154DDF" w:rsidP="00DF3751">
          <w:pPr>
            <w:pStyle w:val="Pieddepage"/>
            <w:rPr>
              <w:rFonts w:ascii="Arial Narrow" w:hAnsi="Arial Narrow"/>
              <w:color w:val="00294B"/>
              <w:sz w:val="20"/>
              <w:szCs w:val="20"/>
            </w:rPr>
          </w:pPr>
          <w:r>
            <w:rPr>
              <w:rFonts w:ascii="Arial Narrow" w:hAnsi="Arial Narrow"/>
              <w:color w:val="00294B"/>
              <w:sz w:val="20"/>
              <w:szCs w:val="20"/>
            </w:rPr>
            <w:t xml:space="preserve">Acte d’engagement </w:t>
          </w:r>
        </w:p>
      </w:tc>
      <w:tc>
        <w:tcPr>
          <w:tcW w:w="1559"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2D3CCB71" w14:textId="1D8820C3" w:rsidR="00154DDF" w:rsidRPr="00D45C2E" w:rsidRDefault="00154DDF" w:rsidP="00774A43">
          <w:pPr>
            <w:pStyle w:val="Pieddepage"/>
            <w:jc w:val="right"/>
            <w:rPr>
              <w:rFonts w:ascii="Arial Narrow" w:hAnsi="Arial Narrow"/>
              <w:color w:val="00294B"/>
              <w:sz w:val="20"/>
              <w:szCs w:val="20"/>
            </w:rPr>
          </w:pPr>
          <w:r>
            <w:rPr>
              <w:rFonts w:ascii="Arial Narrow" w:hAnsi="Arial Narrow"/>
              <w:color w:val="00294B"/>
              <w:sz w:val="20"/>
              <w:szCs w:val="20"/>
            </w:rPr>
            <w:t xml:space="preserve">    </w:t>
          </w:r>
          <w:r w:rsidRPr="00D45C2E">
            <w:rPr>
              <w:rFonts w:ascii="Arial Narrow" w:hAnsi="Arial Narrow"/>
              <w:color w:val="00294B"/>
              <w:sz w:val="20"/>
              <w:szCs w:val="20"/>
            </w:rPr>
            <w:t>Référence</w:t>
          </w:r>
          <w:r>
            <w:rPr>
              <w:rFonts w:ascii="Arial Narrow" w:hAnsi="Arial Narrow"/>
              <w:color w:val="00294B"/>
              <w:sz w:val="20"/>
              <w:szCs w:val="20"/>
            </w:rPr>
            <w:t xml:space="preserve"> </w:t>
          </w:r>
          <w:r w:rsidRPr="00D45C2E">
            <w:rPr>
              <w:rFonts w:ascii="Arial Narrow" w:hAnsi="Arial Narrow"/>
              <w:color w:val="00294B"/>
              <w:sz w:val="20"/>
              <w:szCs w:val="20"/>
            </w:rPr>
            <w:t xml:space="preserve">de </w:t>
          </w:r>
          <w:r>
            <w:rPr>
              <w:rFonts w:ascii="Arial Narrow" w:hAnsi="Arial Narrow"/>
              <w:color w:val="00294B"/>
              <w:sz w:val="20"/>
              <w:szCs w:val="20"/>
            </w:rPr>
            <w:t xml:space="preserve">la </w:t>
          </w:r>
          <w:r w:rsidRPr="00D45C2E">
            <w:rPr>
              <w:rFonts w:ascii="Arial Narrow" w:hAnsi="Arial Narrow"/>
              <w:color w:val="00294B"/>
              <w:sz w:val="20"/>
              <w:szCs w:val="20"/>
            </w:rPr>
            <w:t>consultation</w:t>
          </w:r>
        </w:p>
      </w:tc>
      <w:tc>
        <w:tcPr>
          <w:tcW w:w="1701" w:type="dxa"/>
          <w:tcBorders>
            <w:top w:val="single" w:sz="4" w:space="0" w:color="00294B"/>
            <w:left w:val="single" w:sz="4" w:space="0" w:color="00294B"/>
            <w:bottom w:val="single" w:sz="4" w:space="0" w:color="00294B"/>
            <w:right w:val="nil"/>
          </w:tcBorders>
          <w:vAlign w:val="center"/>
        </w:tcPr>
        <w:p w14:paraId="10556D25" w14:textId="1E3A9F59" w:rsidR="00154DDF" w:rsidRPr="00D45C2E" w:rsidRDefault="00154DDF" w:rsidP="00567718">
          <w:pPr>
            <w:pStyle w:val="Pieddepage"/>
            <w:rPr>
              <w:rFonts w:ascii="Arial Narrow" w:hAnsi="Arial Narrow"/>
              <w:color w:val="00294B"/>
              <w:sz w:val="20"/>
              <w:szCs w:val="20"/>
            </w:rPr>
          </w:pPr>
          <w:r w:rsidRPr="001E617C">
            <w:rPr>
              <w:rFonts w:ascii="Arial Narrow" w:hAnsi="Arial Narrow"/>
              <w:vanish/>
              <w:color w:val="00B050"/>
              <w:sz w:val="18"/>
              <w:szCs w:val="18"/>
            </w:rPr>
            <w:t xml:space="preserve">CHAMP </w:t>
          </w:r>
          <w:r w:rsidR="00561ED4">
            <w:rPr>
              <w:rFonts w:ascii="Arial Narrow" w:hAnsi="Arial Narrow"/>
              <w:vanish/>
              <w:color w:val="00B050"/>
              <w:sz w:val="18"/>
              <w:szCs w:val="18"/>
            </w:rPr>
            <w:t>2025</w:t>
          </w:r>
        </w:p>
      </w:tc>
      <w:tc>
        <w:tcPr>
          <w:tcW w:w="850" w:type="dxa"/>
          <w:tcBorders>
            <w:top w:val="single" w:sz="4" w:space="0" w:color="00294B"/>
            <w:left w:val="nil"/>
            <w:bottom w:val="single" w:sz="4" w:space="0" w:color="00294B"/>
            <w:right w:val="single" w:sz="4" w:space="0" w:color="00294B"/>
          </w:tcBorders>
          <w:vAlign w:val="center"/>
        </w:tcPr>
        <w:p w14:paraId="3848E12C" w14:textId="7ADBA97A" w:rsidR="00154DDF" w:rsidRPr="00FA23BD" w:rsidRDefault="00561ED4" w:rsidP="00567718">
          <w:pPr>
            <w:pStyle w:val="Pieddepage"/>
            <w:rPr>
              <w:rFonts w:ascii="Arial Narrow" w:hAnsi="Arial Narrow"/>
              <w:color w:val="00294B"/>
              <w:sz w:val="20"/>
              <w:szCs w:val="20"/>
            </w:rPr>
          </w:pPr>
          <w:r w:rsidRPr="00FA23BD">
            <w:rPr>
              <w:rFonts w:ascii="Arial Narrow" w:hAnsi="Arial Narrow"/>
              <w:color w:val="00294B"/>
              <w:sz w:val="20"/>
              <w:szCs w:val="20"/>
            </w:rPr>
            <w:t>2025</w:t>
          </w:r>
          <w:r w:rsidR="0014549C" w:rsidRPr="00FA23BD">
            <w:rPr>
              <w:rFonts w:ascii="Arial Narrow" w:hAnsi="Arial Narrow"/>
              <w:color w:val="00294B"/>
              <w:sz w:val="20"/>
              <w:szCs w:val="20"/>
            </w:rPr>
            <w:t>-</w:t>
          </w:r>
          <w:r w:rsidR="00FA23BD" w:rsidRPr="00FA23BD">
            <w:rPr>
              <w:rFonts w:ascii="Arial Narrow" w:hAnsi="Arial Narrow"/>
              <w:color w:val="00294B"/>
              <w:sz w:val="20"/>
              <w:szCs w:val="20"/>
            </w:rPr>
            <w:t>19</w:t>
          </w:r>
        </w:p>
      </w:tc>
      <w:tc>
        <w:tcPr>
          <w:tcW w:w="1166"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5EF32412" w14:textId="7380B924" w:rsidR="00154DDF" w:rsidRPr="00D45C2E" w:rsidRDefault="00154DDF" w:rsidP="00A85F18">
          <w:pPr>
            <w:pStyle w:val="Pieddepage"/>
            <w:jc w:val="center"/>
            <w:rPr>
              <w:rFonts w:ascii="Arial Narrow" w:hAnsi="Arial Narrow"/>
              <w:color w:val="00294B"/>
              <w:sz w:val="20"/>
              <w:szCs w:val="20"/>
            </w:rPr>
          </w:pPr>
          <w:r w:rsidRPr="00D45C2E">
            <w:rPr>
              <w:rFonts w:ascii="Arial Narrow" w:hAnsi="Arial Narrow"/>
              <w:color w:val="00294B"/>
              <w:sz w:val="20"/>
              <w:szCs w:val="20"/>
            </w:rPr>
            <w:t xml:space="preserve">P </w:t>
          </w:r>
          <w:r w:rsidRPr="00D45C2E">
            <w:rPr>
              <w:rFonts w:ascii="Arial Narrow" w:hAnsi="Arial Narrow"/>
              <w:color w:val="00294B"/>
              <w:sz w:val="20"/>
              <w:szCs w:val="20"/>
            </w:rPr>
            <w:fldChar w:fldCharType="begin"/>
          </w:r>
          <w:r w:rsidRPr="00D45C2E">
            <w:rPr>
              <w:rFonts w:ascii="Arial Narrow" w:hAnsi="Arial Narrow"/>
              <w:color w:val="00294B"/>
              <w:sz w:val="20"/>
              <w:szCs w:val="20"/>
            </w:rPr>
            <w:instrText>PAGE  \* Arabic  \* MERGEFORMAT</w:instrText>
          </w:r>
          <w:r w:rsidRPr="00D45C2E">
            <w:rPr>
              <w:rFonts w:ascii="Arial Narrow" w:hAnsi="Arial Narrow"/>
              <w:color w:val="00294B"/>
              <w:sz w:val="20"/>
              <w:szCs w:val="20"/>
            </w:rPr>
            <w:fldChar w:fldCharType="separate"/>
          </w:r>
          <w:r>
            <w:rPr>
              <w:rFonts w:ascii="Arial Narrow" w:hAnsi="Arial Narrow"/>
              <w:noProof/>
              <w:color w:val="00294B"/>
              <w:sz w:val="20"/>
              <w:szCs w:val="20"/>
            </w:rPr>
            <w:t>2</w:t>
          </w:r>
          <w:r w:rsidRPr="00D45C2E">
            <w:rPr>
              <w:rFonts w:ascii="Arial Narrow" w:hAnsi="Arial Narrow"/>
              <w:color w:val="00294B"/>
              <w:sz w:val="20"/>
              <w:szCs w:val="20"/>
            </w:rPr>
            <w:fldChar w:fldCharType="end"/>
          </w:r>
          <w:r w:rsidRPr="00D45C2E">
            <w:rPr>
              <w:rFonts w:ascii="Arial Narrow" w:hAnsi="Arial Narrow"/>
              <w:color w:val="00294B"/>
              <w:sz w:val="20"/>
              <w:szCs w:val="20"/>
            </w:rPr>
            <w:t xml:space="preserve"> / </w:t>
          </w:r>
          <w:r>
            <w:rPr>
              <w:rFonts w:ascii="Arial Narrow" w:hAnsi="Arial Narrow"/>
              <w:color w:val="00294B"/>
              <w:sz w:val="20"/>
              <w:szCs w:val="20"/>
            </w:rPr>
            <w:fldChar w:fldCharType="begin"/>
          </w:r>
          <w:r>
            <w:rPr>
              <w:rFonts w:ascii="Arial Narrow" w:hAnsi="Arial Narrow"/>
              <w:color w:val="00294B"/>
              <w:sz w:val="20"/>
              <w:szCs w:val="20"/>
            </w:rPr>
            <w:instrText xml:space="preserve"> SECTIONPAGES   \* MERGEFORMAT </w:instrText>
          </w:r>
          <w:r>
            <w:rPr>
              <w:rFonts w:ascii="Arial Narrow" w:hAnsi="Arial Narrow"/>
              <w:color w:val="00294B"/>
              <w:sz w:val="20"/>
              <w:szCs w:val="20"/>
            </w:rPr>
            <w:fldChar w:fldCharType="separate"/>
          </w:r>
          <w:r w:rsidR="00FA23BD">
            <w:rPr>
              <w:rFonts w:ascii="Arial Narrow" w:hAnsi="Arial Narrow"/>
              <w:noProof/>
              <w:color w:val="00294B"/>
              <w:sz w:val="20"/>
              <w:szCs w:val="20"/>
            </w:rPr>
            <w:t>5</w:t>
          </w:r>
          <w:r>
            <w:rPr>
              <w:rFonts w:ascii="Arial Narrow" w:hAnsi="Arial Narrow"/>
              <w:color w:val="00294B"/>
              <w:sz w:val="20"/>
              <w:szCs w:val="20"/>
            </w:rPr>
            <w:fldChar w:fldCharType="end"/>
          </w:r>
        </w:p>
      </w:tc>
    </w:tr>
  </w:tbl>
  <w:p w14:paraId="2A494C4C" w14:textId="77777777" w:rsidR="00154DDF" w:rsidRDefault="00154DDF">
    <w:pPr>
      <w:pStyle w:val="Pieddepage"/>
      <w:rPr>
        <w:rFonts w:ascii="Arial Narrow" w:hAnsi="Arial Narrow"/>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C075D" w14:textId="77777777" w:rsidR="00346138" w:rsidRDefault="00346138" w:rsidP="00D45D5F">
      <w:pPr>
        <w:spacing w:after="0" w:line="240" w:lineRule="auto"/>
      </w:pPr>
      <w:r>
        <w:separator/>
      </w:r>
    </w:p>
  </w:footnote>
  <w:footnote w:type="continuationSeparator" w:id="0">
    <w:p w14:paraId="1803A3D4" w14:textId="77777777" w:rsidR="00346138" w:rsidRDefault="00346138" w:rsidP="00D45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7AED"/>
    <w:multiLevelType w:val="hybridMultilevel"/>
    <w:tmpl w:val="F2182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C60E7"/>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294956"/>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527F3E"/>
    <w:multiLevelType w:val="hybridMultilevel"/>
    <w:tmpl w:val="43406CFE"/>
    <w:lvl w:ilvl="0" w:tplc="C240B446">
      <w:start w:val="1"/>
      <w:numFmt w:val="bullet"/>
      <w:lvlText w:val=""/>
      <w:lvlJc w:val="left"/>
      <w:pPr>
        <w:ind w:left="1004" w:hanging="360"/>
      </w:pPr>
      <w:rPr>
        <w:rFonts w:ascii="Symbol" w:hAnsi="Symbol" w:hint="default"/>
        <w:color w:val="00B0F0"/>
        <w:sz w:val="24"/>
        <w:szCs w:val="24"/>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2841272"/>
    <w:multiLevelType w:val="hybridMultilevel"/>
    <w:tmpl w:val="A82C51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6036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2E2765"/>
    <w:multiLevelType w:val="hybridMultilevel"/>
    <w:tmpl w:val="1FE86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EB5944"/>
    <w:multiLevelType w:val="hybridMultilevel"/>
    <w:tmpl w:val="F90AAAB8"/>
    <w:lvl w:ilvl="0" w:tplc="577CCAF0">
      <w:start w:val="1"/>
      <w:numFmt w:val="upp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250C05D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787F7C"/>
    <w:multiLevelType w:val="hybridMultilevel"/>
    <w:tmpl w:val="8E3ABE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9A234D"/>
    <w:multiLevelType w:val="hybridMultilevel"/>
    <w:tmpl w:val="F58C8B56"/>
    <w:lvl w:ilvl="0" w:tplc="CE646DB8">
      <w:start w:val="2"/>
      <w:numFmt w:val="bullet"/>
      <w:lvlText w:val="-"/>
      <w:lvlJc w:val="left"/>
      <w:pPr>
        <w:ind w:left="1778" w:hanging="360"/>
      </w:pPr>
      <w:rPr>
        <w:rFonts w:ascii="Arial Narrow" w:eastAsiaTheme="minorHAnsi" w:hAnsi="Arial Narrow"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26E968EA"/>
    <w:multiLevelType w:val="hybridMultilevel"/>
    <w:tmpl w:val="97B213BE"/>
    <w:lvl w:ilvl="0" w:tplc="A7B8BC12">
      <w:numFmt w:val="bullet"/>
      <w:lvlText w:val="-"/>
      <w:lvlJc w:val="left"/>
      <w:pPr>
        <w:ind w:left="1040" w:hanging="360"/>
      </w:pPr>
      <w:rPr>
        <w:rFonts w:ascii="Arial Narrow" w:eastAsiaTheme="minorHAnsi" w:hAnsi="Arial Narrow" w:cstheme="minorBidi" w:hint="default"/>
        <w:b/>
        <w:u w:val="single"/>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2" w15:restartNumberingAfterBreak="0">
    <w:nsid w:val="2B103D88"/>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805C8D"/>
    <w:multiLevelType w:val="hybridMultilevel"/>
    <w:tmpl w:val="E6CA8B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268700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ED72F9"/>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1E28F9"/>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E857D0"/>
    <w:multiLevelType w:val="hybridMultilevel"/>
    <w:tmpl w:val="241E0502"/>
    <w:lvl w:ilvl="0" w:tplc="F2E844B8">
      <w:numFmt w:val="bullet"/>
      <w:lvlText w:val="-"/>
      <w:lvlJc w:val="left"/>
      <w:pPr>
        <w:ind w:left="780" w:hanging="360"/>
      </w:pPr>
      <w:rPr>
        <w:rFonts w:ascii="Arial Narrow" w:eastAsiaTheme="minorHAnsi" w:hAnsi="Arial Narrow"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B8A69D5"/>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032E13"/>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F4C068B"/>
    <w:multiLevelType w:val="hybridMultilevel"/>
    <w:tmpl w:val="BEDA6098"/>
    <w:lvl w:ilvl="0" w:tplc="CE646DB8">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41884"/>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4A4CB1"/>
    <w:multiLevelType w:val="hybridMultilevel"/>
    <w:tmpl w:val="FC3ADFE6"/>
    <w:lvl w:ilvl="0" w:tplc="668A47C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5D284F"/>
    <w:multiLevelType w:val="hybridMultilevel"/>
    <w:tmpl w:val="8234A6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9566E3"/>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EC3861"/>
    <w:multiLevelType w:val="hybridMultilevel"/>
    <w:tmpl w:val="33303586"/>
    <w:lvl w:ilvl="0" w:tplc="A956C5AE">
      <w:start w:val="1"/>
      <w:numFmt w:val="bullet"/>
      <w:lvlText w:val="-"/>
      <w:lvlJc w:val="left"/>
      <w:pPr>
        <w:ind w:left="644" w:hanging="360"/>
      </w:pPr>
      <w:rPr>
        <w:rFonts w:ascii="Arial Narrow" w:eastAsia="Times New Roman" w:hAnsi="Arial Narrow"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50C715BF"/>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5D01EC"/>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653D67"/>
    <w:multiLevelType w:val="hybridMultilevel"/>
    <w:tmpl w:val="BC1AB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8C5F55"/>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6DB6736"/>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965400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655EEE"/>
    <w:multiLevelType w:val="hybridMultilevel"/>
    <w:tmpl w:val="E2186A62"/>
    <w:lvl w:ilvl="0" w:tplc="C240B446">
      <w:start w:val="1"/>
      <w:numFmt w:val="bullet"/>
      <w:lvlText w:val=""/>
      <w:lvlJc w:val="left"/>
      <w:pPr>
        <w:ind w:left="720" w:hanging="360"/>
      </w:pPr>
      <w:rPr>
        <w:rFonts w:ascii="Symbol" w:hAnsi="Symbol" w:hint="default"/>
        <w:color w:val="00B0F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7D67A4"/>
    <w:multiLevelType w:val="hybridMultilevel"/>
    <w:tmpl w:val="73CA66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D07181B"/>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DFE33D9"/>
    <w:multiLevelType w:val="hybridMultilevel"/>
    <w:tmpl w:val="7E04D05C"/>
    <w:lvl w:ilvl="0" w:tplc="040C0001">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26FAB"/>
    <w:multiLevelType w:val="hybridMultilevel"/>
    <w:tmpl w:val="73EC8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7A56D9"/>
    <w:multiLevelType w:val="multilevel"/>
    <w:tmpl w:val="290AD97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B11563"/>
    <w:multiLevelType w:val="hybridMultilevel"/>
    <w:tmpl w:val="F98E60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087A43"/>
    <w:multiLevelType w:val="hybridMultilevel"/>
    <w:tmpl w:val="E61691EE"/>
    <w:lvl w:ilvl="0" w:tplc="937A22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DAD58E0"/>
    <w:multiLevelType w:val="hybridMultilevel"/>
    <w:tmpl w:val="927066A4"/>
    <w:lvl w:ilvl="0" w:tplc="03D2E13E">
      <w:start w:val="1"/>
      <w:numFmt w:val="bullet"/>
      <w:lvlText w:val="■"/>
      <w:lvlJc w:val="left"/>
      <w:pPr>
        <w:ind w:left="720" w:hanging="360"/>
      </w:pPr>
      <w:rPr>
        <w:rFonts w:ascii="Arial Narrow" w:hAnsi="Arial Narrow"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44212E"/>
    <w:multiLevelType w:val="hybridMultilevel"/>
    <w:tmpl w:val="1BBEBBB0"/>
    <w:lvl w:ilvl="0" w:tplc="EBBE9142">
      <w:start w:val="1"/>
      <w:numFmt w:val="bullet"/>
      <w:lvlText w:val=""/>
      <w:lvlJc w:val="left"/>
      <w:pPr>
        <w:ind w:left="1494" w:hanging="360"/>
      </w:pPr>
      <w:rPr>
        <w:rFonts w:ascii="Symbol" w:hAnsi="Symbol" w:hint="default"/>
        <w:color w:val="00B0F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2" w15:restartNumberingAfterBreak="0">
    <w:nsid w:val="70E67270"/>
    <w:multiLevelType w:val="hybridMultilevel"/>
    <w:tmpl w:val="ED8829AA"/>
    <w:lvl w:ilvl="0" w:tplc="937A22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232407F"/>
    <w:multiLevelType w:val="hybridMultilevel"/>
    <w:tmpl w:val="A4D642D0"/>
    <w:lvl w:ilvl="0" w:tplc="F2E844B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374861"/>
    <w:multiLevelType w:val="hybridMultilevel"/>
    <w:tmpl w:val="C62E62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FF112A"/>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BE26D4C"/>
    <w:multiLevelType w:val="hybridMultilevel"/>
    <w:tmpl w:val="80F60170"/>
    <w:lvl w:ilvl="0" w:tplc="3B5EE7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E543340"/>
    <w:multiLevelType w:val="hybridMultilevel"/>
    <w:tmpl w:val="DDF6B0A4"/>
    <w:lvl w:ilvl="0" w:tplc="7C3212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F8973DF"/>
    <w:multiLevelType w:val="hybridMultilevel"/>
    <w:tmpl w:val="A230A8DC"/>
    <w:lvl w:ilvl="0" w:tplc="C240B446">
      <w:start w:val="1"/>
      <w:numFmt w:val="bullet"/>
      <w:lvlText w:val=""/>
      <w:lvlJc w:val="left"/>
      <w:pPr>
        <w:ind w:left="1211" w:hanging="360"/>
      </w:pPr>
      <w:rPr>
        <w:rFonts w:ascii="Symbol" w:hAnsi="Symbol" w:hint="default"/>
        <w:color w:val="00B0F0"/>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8349">
    <w:abstractNumId w:val="40"/>
  </w:num>
  <w:num w:numId="2" w16cid:durableId="1325663784">
    <w:abstractNumId w:val="19"/>
  </w:num>
  <w:num w:numId="3" w16cid:durableId="147281961">
    <w:abstractNumId w:val="16"/>
  </w:num>
  <w:num w:numId="4" w16cid:durableId="273487990">
    <w:abstractNumId w:val="13"/>
  </w:num>
  <w:num w:numId="5" w16cid:durableId="2072774576">
    <w:abstractNumId w:val="31"/>
  </w:num>
  <w:num w:numId="6" w16cid:durableId="1780100600">
    <w:abstractNumId w:val="18"/>
  </w:num>
  <w:num w:numId="7" w16cid:durableId="479855786">
    <w:abstractNumId w:val="24"/>
  </w:num>
  <w:num w:numId="8" w16cid:durableId="996999505">
    <w:abstractNumId w:val="8"/>
  </w:num>
  <w:num w:numId="9" w16cid:durableId="1846894210">
    <w:abstractNumId w:val="9"/>
  </w:num>
  <w:num w:numId="10" w16cid:durableId="46802380">
    <w:abstractNumId w:val="32"/>
  </w:num>
  <w:num w:numId="11" w16cid:durableId="1895000959">
    <w:abstractNumId w:val="42"/>
  </w:num>
  <w:num w:numId="12" w16cid:durableId="1105878473">
    <w:abstractNumId w:val="39"/>
  </w:num>
  <w:num w:numId="13" w16cid:durableId="18313056">
    <w:abstractNumId w:val="46"/>
  </w:num>
  <w:num w:numId="14" w16cid:durableId="2111850205">
    <w:abstractNumId w:val="5"/>
  </w:num>
  <w:num w:numId="15" w16cid:durableId="1571454394">
    <w:abstractNumId w:val="27"/>
  </w:num>
  <w:num w:numId="16" w16cid:durableId="340200199">
    <w:abstractNumId w:val="48"/>
  </w:num>
  <w:num w:numId="17" w16cid:durableId="1696150552">
    <w:abstractNumId w:val="29"/>
  </w:num>
  <w:num w:numId="18" w16cid:durableId="2092314359">
    <w:abstractNumId w:val="47"/>
  </w:num>
  <w:num w:numId="19" w16cid:durableId="1366908136">
    <w:abstractNumId w:val="7"/>
  </w:num>
  <w:num w:numId="20" w16cid:durableId="325018075">
    <w:abstractNumId w:val="25"/>
  </w:num>
  <w:num w:numId="21" w16cid:durableId="2076968616">
    <w:abstractNumId w:val="23"/>
  </w:num>
  <w:num w:numId="22" w16cid:durableId="379743111">
    <w:abstractNumId w:val="37"/>
  </w:num>
  <w:num w:numId="23" w16cid:durableId="977220537">
    <w:abstractNumId w:val="22"/>
  </w:num>
  <w:num w:numId="24" w16cid:durableId="463735023">
    <w:abstractNumId w:val="33"/>
  </w:num>
  <w:num w:numId="25" w16cid:durableId="1898080648">
    <w:abstractNumId w:val="6"/>
  </w:num>
  <w:num w:numId="26" w16cid:durableId="856383350">
    <w:abstractNumId w:val="34"/>
  </w:num>
  <w:num w:numId="27" w16cid:durableId="1866286712">
    <w:abstractNumId w:val="21"/>
  </w:num>
  <w:num w:numId="28" w16cid:durableId="1568297464">
    <w:abstractNumId w:val="38"/>
  </w:num>
  <w:num w:numId="29" w16cid:durableId="1287734688">
    <w:abstractNumId w:val="14"/>
  </w:num>
  <w:num w:numId="30" w16cid:durableId="1333485455">
    <w:abstractNumId w:val="12"/>
  </w:num>
  <w:num w:numId="31" w16cid:durableId="789324701">
    <w:abstractNumId w:val="45"/>
  </w:num>
  <w:num w:numId="32" w16cid:durableId="1384016462">
    <w:abstractNumId w:val="1"/>
  </w:num>
  <w:num w:numId="33" w16cid:durableId="124280635">
    <w:abstractNumId w:val="30"/>
  </w:num>
  <w:num w:numId="34" w16cid:durableId="1619608017">
    <w:abstractNumId w:val="3"/>
  </w:num>
  <w:num w:numId="35" w16cid:durableId="1097677952">
    <w:abstractNumId w:val="44"/>
  </w:num>
  <w:num w:numId="36" w16cid:durableId="341468217">
    <w:abstractNumId w:val="2"/>
  </w:num>
  <w:num w:numId="37" w16cid:durableId="652871557">
    <w:abstractNumId w:val="15"/>
  </w:num>
  <w:num w:numId="38" w16cid:durableId="2027946783">
    <w:abstractNumId w:val="41"/>
  </w:num>
  <w:num w:numId="39" w16cid:durableId="671032052">
    <w:abstractNumId w:val="26"/>
  </w:num>
  <w:num w:numId="40" w16cid:durableId="1983921769">
    <w:abstractNumId w:val="10"/>
  </w:num>
  <w:num w:numId="41" w16cid:durableId="279802877">
    <w:abstractNumId w:val="20"/>
  </w:num>
  <w:num w:numId="42" w16cid:durableId="1497762040">
    <w:abstractNumId w:val="28"/>
  </w:num>
  <w:num w:numId="43" w16cid:durableId="2111046684">
    <w:abstractNumId w:val="0"/>
  </w:num>
  <w:num w:numId="44" w16cid:durableId="1955860699">
    <w:abstractNumId w:val="35"/>
  </w:num>
  <w:num w:numId="45" w16cid:durableId="1205943227">
    <w:abstractNumId w:val="11"/>
  </w:num>
  <w:num w:numId="46" w16cid:durableId="379137665">
    <w:abstractNumId w:val="36"/>
  </w:num>
  <w:num w:numId="47" w16cid:durableId="910312815">
    <w:abstractNumId w:val="43"/>
  </w:num>
  <w:num w:numId="48" w16cid:durableId="2124882971">
    <w:abstractNumId w:val="17"/>
  </w:num>
  <w:num w:numId="49" w16cid:durableId="40109729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2C5"/>
    <w:rsid w:val="000117C2"/>
    <w:rsid w:val="0001398E"/>
    <w:rsid w:val="000247CB"/>
    <w:rsid w:val="00036497"/>
    <w:rsid w:val="00045FA6"/>
    <w:rsid w:val="0005686F"/>
    <w:rsid w:val="000640E9"/>
    <w:rsid w:val="00064AE7"/>
    <w:rsid w:val="00065CD9"/>
    <w:rsid w:val="000714BC"/>
    <w:rsid w:val="00091273"/>
    <w:rsid w:val="000958C5"/>
    <w:rsid w:val="00096F5B"/>
    <w:rsid w:val="000A7FAA"/>
    <w:rsid w:val="000B41F3"/>
    <w:rsid w:val="000B728B"/>
    <w:rsid w:val="000C3F21"/>
    <w:rsid w:val="000D5BA8"/>
    <w:rsid w:val="000D693D"/>
    <w:rsid w:val="000E0BF8"/>
    <w:rsid w:val="000E1BFE"/>
    <w:rsid w:val="000E38FE"/>
    <w:rsid w:val="000E48F9"/>
    <w:rsid w:val="000E7757"/>
    <w:rsid w:val="00100374"/>
    <w:rsid w:val="00100721"/>
    <w:rsid w:val="00100DC5"/>
    <w:rsid w:val="00100FF2"/>
    <w:rsid w:val="00105EFD"/>
    <w:rsid w:val="0011783E"/>
    <w:rsid w:val="001210B5"/>
    <w:rsid w:val="00121629"/>
    <w:rsid w:val="001271E5"/>
    <w:rsid w:val="001300B7"/>
    <w:rsid w:val="00132DBC"/>
    <w:rsid w:val="00141452"/>
    <w:rsid w:val="00144D51"/>
    <w:rsid w:val="0014549C"/>
    <w:rsid w:val="00154DDF"/>
    <w:rsid w:val="00160A56"/>
    <w:rsid w:val="00162755"/>
    <w:rsid w:val="00163315"/>
    <w:rsid w:val="00170DAE"/>
    <w:rsid w:val="00173D18"/>
    <w:rsid w:val="001810BC"/>
    <w:rsid w:val="0018282B"/>
    <w:rsid w:val="00187F26"/>
    <w:rsid w:val="001933C7"/>
    <w:rsid w:val="00193643"/>
    <w:rsid w:val="00195D1F"/>
    <w:rsid w:val="001A2B3B"/>
    <w:rsid w:val="001A508B"/>
    <w:rsid w:val="001A7B9A"/>
    <w:rsid w:val="001B006C"/>
    <w:rsid w:val="001B67F0"/>
    <w:rsid w:val="001C49F5"/>
    <w:rsid w:val="001E34F1"/>
    <w:rsid w:val="001E3DFD"/>
    <w:rsid w:val="001E617C"/>
    <w:rsid w:val="001F1FCC"/>
    <w:rsid w:val="00201115"/>
    <w:rsid w:val="00202E1F"/>
    <w:rsid w:val="00204221"/>
    <w:rsid w:val="002063E6"/>
    <w:rsid w:val="00210503"/>
    <w:rsid w:val="0021285D"/>
    <w:rsid w:val="00221172"/>
    <w:rsid w:val="002233E9"/>
    <w:rsid w:val="00223688"/>
    <w:rsid w:val="0022597E"/>
    <w:rsid w:val="0023147F"/>
    <w:rsid w:val="00233889"/>
    <w:rsid w:val="00234297"/>
    <w:rsid w:val="00234400"/>
    <w:rsid w:val="0023505D"/>
    <w:rsid w:val="002366BB"/>
    <w:rsid w:val="0023730A"/>
    <w:rsid w:val="00240026"/>
    <w:rsid w:val="002402C5"/>
    <w:rsid w:val="00240678"/>
    <w:rsid w:val="002521A9"/>
    <w:rsid w:val="002526E0"/>
    <w:rsid w:val="002557B8"/>
    <w:rsid w:val="00260FE8"/>
    <w:rsid w:val="00261FAE"/>
    <w:rsid w:val="002769A2"/>
    <w:rsid w:val="00282818"/>
    <w:rsid w:val="0029040A"/>
    <w:rsid w:val="00293FF1"/>
    <w:rsid w:val="00294F0F"/>
    <w:rsid w:val="00297FB4"/>
    <w:rsid w:val="002A0F07"/>
    <w:rsid w:val="002A35D8"/>
    <w:rsid w:val="002B0DCA"/>
    <w:rsid w:val="002B55A0"/>
    <w:rsid w:val="002C274D"/>
    <w:rsid w:val="002C36BF"/>
    <w:rsid w:val="002C4474"/>
    <w:rsid w:val="002C4F7C"/>
    <w:rsid w:val="002C78BC"/>
    <w:rsid w:val="002D008E"/>
    <w:rsid w:val="002D0141"/>
    <w:rsid w:val="002D5EFA"/>
    <w:rsid w:val="002E1A57"/>
    <w:rsid w:val="002E23E7"/>
    <w:rsid w:val="002E2ED5"/>
    <w:rsid w:val="002E5B3F"/>
    <w:rsid w:val="002E6ACA"/>
    <w:rsid w:val="002E76CD"/>
    <w:rsid w:val="002F4B00"/>
    <w:rsid w:val="00302FFC"/>
    <w:rsid w:val="003047B9"/>
    <w:rsid w:val="00306404"/>
    <w:rsid w:val="00311FE6"/>
    <w:rsid w:val="00313707"/>
    <w:rsid w:val="00317A6B"/>
    <w:rsid w:val="00317D11"/>
    <w:rsid w:val="00321518"/>
    <w:rsid w:val="0032181F"/>
    <w:rsid w:val="00331DEF"/>
    <w:rsid w:val="00336EBF"/>
    <w:rsid w:val="00340966"/>
    <w:rsid w:val="00342B73"/>
    <w:rsid w:val="00346138"/>
    <w:rsid w:val="00350DDB"/>
    <w:rsid w:val="00350F0E"/>
    <w:rsid w:val="00352932"/>
    <w:rsid w:val="00354A22"/>
    <w:rsid w:val="003633C8"/>
    <w:rsid w:val="00365C97"/>
    <w:rsid w:val="00367941"/>
    <w:rsid w:val="00370472"/>
    <w:rsid w:val="00376D7F"/>
    <w:rsid w:val="003821BB"/>
    <w:rsid w:val="0038564D"/>
    <w:rsid w:val="003910B2"/>
    <w:rsid w:val="003954DF"/>
    <w:rsid w:val="003A24C2"/>
    <w:rsid w:val="003A76D5"/>
    <w:rsid w:val="003A7B7B"/>
    <w:rsid w:val="003B5F9D"/>
    <w:rsid w:val="003C19E9"/>
    <w:rsid w:val="003C6EE8"/>
    <w:rsid w:val="003D07CD"/>
    <w:rsid w:val="003D3288"/>
    <w:rsid w:val="003D721D"/>
    <w:rsid w:val="003E0DAC"/>
    <w:rsid w:val="003E5071"/>
    <w:rsid w:val="003E5A34"/>
    <w:rsid w:val="003E5C1E"/>
    <w:rsid w:val="003F68DA"/>
    <w:rsid w:val="00403434"/>
    <w:rsid w:val="00405088"/>
    <w:rsid w:val="004149DF"/>
    <w:rsid w:val="00415D94"/>
    <w:rsid w:val="004166C1"/>
    <w:rsid w:val="00422705"/>
    <w:rsid w:val="00423980"/>
    <w:rsid w:val="00427AE0"/>
    <w:rsid w:val="00432E5E"/>
    <w:rsid w:val="00440DAB"/>
    <w:rsid w:val="00443BB9"/>
    <w:rsid w:val="004530A8"/>
    <w:rsid w:val="004549CA"/>
    <w:rsid w:val="00461F42"/>
    <w:rsid w:val="004712A8"/>
    <w:rsid w:val="00476230"/>
    <w:rsid w:val="00482F47"/>
    <w:rsid w:val="00485BBF"/>
    <w:rsid w:val="004861F1"/>
    <w:rsid w:val="004937C1"/>
    <w:rsid w:val="0049474E"/>
    <w:rsid w:val="00494E59"/>
    <w:rsid w:val="00495E85"/>
    <w:rsid w:val="004A0A09"/>
    <w:rsid w:val="004A36D5"/>
    <w:rsid w:val="004A3916"/>
    <w:rsid w:val="004C0494"/>
    <w:rsid w:val="004C1BA2"/>
    <w:rsid w:val="004D11F5"/>
    <w:rsid w:val="004D1F80"/>
    <w:rsid w:val="004D57D9"/>
    <w:rsid w:val="004E1EB3"/>
    <w:rsid w:val="004E20A6"/>
    <w:rsid w:val="004E3ACE"/>
    <w:rsid w:val="004F0D9A"/>
    <w:rsid w:val="004F483B"/>
    <w:rsid w:val="005017AF"/>
    <w:rsid w:val="00503BFA"/>
    <w:rsid w:val="005106A8"/>
    <w:rsid w:val="005118A0"/>
    <w:rsid w:val="00513B15"/>
    <w:rsid w:val="005167CE"/>
    <w:rsid w:val="005217EF"/>
    <w:rsid w:val="005256B4"/>
    <w:rsid w:val="0053096B"/>
    <w:rsid w:val="00532025"/>
    <w:rsid w:val="005323F8"/>
    <w:rsid w:val="0053433B"/>
    <w:rsid w:val="00544D28"/>
    <w:rsid w:val="0054678A"/>
    <w:rsid w:val="00546D57"/>
    <w:rsid w:val="00547E73"/>
    <w:rsid w:val="0056173E"/>
    <w:rsid w:val="00561ED4"/>
    <w:rsid w:val="00564545"/>
    <w:rsid w:val="00565170"/>
    <w:rsid w:val="00566182"/>
    <w:rsid w:val="00567718"/>
    <w:rsid w:val="0057090F"/>
    <w:rsid w:val="00570A96"/>
    <w:rsid w:val="00577AF7"/>
    <w:rsid w:val="00582E33"/>
    <w:rsid w:val="00587B20"/>
    <w:rsid w:val="00590620"/>
    <w:rsid w:val="00591987"/>
    <w:rsid w:val="00592B8C"/>
    <w:rsid w:val="005961FC"/>
    <w:rsid w:val="005A31BC"/>
    <w:rsid w:val="005A7AF9"/>
    <w:rsid w:val="005B21DB"/>
    <w:rsid w:val="005B2664"/>
    <w:rsid w:val="005C00B0"/>
    <w:rsid w:val="005C3D0B"/>
    <w:rsid w:val="005C7420"/>
    <w:rsid w:val="005D3452"/>
    <w:rsid w:val="005F33CE"/>
    <w:rsid w:val="00611321"/>
    <w:rsid w:val="00620059"/>
    <w:rsid w:val="00623325"/>
    <w:rsid w:val="00625BA1"/>
    <w:rsid w:val="00627D9B"/>
    <w:rsid w:val="00636DCE"/>
    <w:rsid w:val="00636F17"/>
    <w:rsid w:val="0064126B"/>
    <w:rsid w:val="00641FCF"/>
    <w:rsid w:val="00643C85"/>
    <w:rsid w:val="00643D90"/>
    <w:rsid w:val="00652A23"/>
    <w:rsid w:val="00654A94"/>
    <w:rsid w:val="006557D4"/>
    <w:rsid w:val="00656E6B"/>
    <w:rsid w:val="00661F31"/>
    <w:rsid w:val="00665DE7"/>
    <w:rsid w:val="00674CCC"/>
    <w:rsid w:val="0067718B"/>
    <w:rsid w:val="00680196"/>
    <w:rsid w:val="0068224C"/>
    <w:rsid w:val="0068480F"/>
    <w:rsid w:val="00684DB2"/>
    <w:rsid w:val="00684E25"/>
    <w:rsid w:val="006875CA"/>
    <w:rsid w:val="006900D2"/>
    <w:rsid w:val="00692236"/>
    <w:rsid w:val="00696200"/>
    <w:rsid w:val="006A2912"/>
    <w:rsid w:val="006B16DD"/>
    <w:rsid w:val="006B7716"/>
    <w:rsid w:val="006C29F6"/>
    <w:rsid w:val="006D4893"/>
    <w:rsid w:val="006D5B20"/>
    <w:rsid w:val="006E06F2"/>
    <w:rsid w:val="006E5641"/>
    <w:rsid w:val="006F1945"/>
    <w:rsid w:val="006F27AF"/>
    <w:rsid w:val="006F5D24"/>
    <w:rsid w:val="0071203C"/>
    <w:rsid w:val="007207CC"/>
    <w:rsid w:val="00724BDB"/>
    <w:rsid w:val="00734D86"/>
    <w:rsid w:val="007365CC"/>
    <w:rsid w:val="00751E9D"/>
    <w:rsid w:val="007521B1"/>
    <w:rsid w:val="00755FF7"/>
    <w:rsid w:val="00764453"/>
    <w:rsid w:val="0076668B"/>
    <w:rsid w:val="00772175"/>
    <w:rsid w:val="00773BC8"/>
    <w:rsid w:val="00774A43"/>
    <w:rsid w:val="00774AB0"/>
    <w:rsid w:val="00782E0B"/>
    <w:rsid w:val="007904CE"/>
    <w:rsid w:val="00792F6F"/>
    <w:rsid w:val="007A4EA8"/>
    <w:rsid w:val="007A7B8C"/>
    <w:rsid w:val="007B2B02"/>
    <w:rsid w:val="007B67D4"/>
    <w:rsid w:val="007C1DA7"/>
    <w:rsid w:val="007C2F03"/>
    <w:rsid w:val="007C3BF8"/>
    <w:rsid w:val="007C475F"/>
    <w:rsid w:val="007C5128"/>
    <w:rsid w:val="007C650A"/>
    <w:rsid w:val="007D15A6"/>
    <w:rsid w:val="007D2D30"/>
    <w:rsid w:val="007D7B62"/>
    <w:rsid w:val="007E051E"/>
    <w:rsid w:val="007E151A"/>
    <w:rsid w:val="007E5F3E"/>
    <w:rsid w:val="007E60CD"/>
    <w:rsid w:val="007F0906"/>
    <w:rsid w:val="007F57A4"/>
    <w:rsid w:val="0080432E"/>
    <w:rsid w:val="00805239"/>
    <w:rsid w:val="00807544"/>
    <w:rsid w:val="0080764D"/>
    <w:rsid w:val="00841E79"/>
    <w:rsid w:val="008465BC"/>
    <w:rsid w:val="00847D55"/>
    <w:rsid w:val="00851BED"/>
    <w:rsid w:val="00852511"/>
    <w:rsid w:val="00852650"/>
    <w:rsid w:val="008562E2"/>
    <w:rsid w:val="00861D49"/>
    <w:rsid w:val="00861FC9"/>
    <w:rsid w:val="00865E9F"/>
    <w:rsid w:val="00867FD2"/>
    <w:rsid w:val="008745C1"/>
    <w:rsid w:val="00880806"/>
    <w:rsid w:val="00881F86"/>
    <w:rsid w:val="00882835"/>
    <w:rsid w:val="008859A6"/>
    <w:rsid w:val="008B2D90"/>
    <w:rsid w:val="008B4B10"/>
    <w:rsid w:val="008C03AB"/>
    <w:rsid w:val="008C7399"/>
    <w:rsid w:val="008D5921"/>
    <w:rsid w:val="008E28CE"/>
    <w:rsid w:val="008E692F"/>
    <w:rsid w:val="008F3BD8"/>
    <w:rsid w:val="00911890"/>
    <w:rsid w:val="0091196F"/>
    <w:rsid w:val="0091733D"/>
    <w:rsid w:val="00923362"/>
    <w:rsid w:val="00927503"/>
    <w:rsid w:val="00930286"/>
    <w:rsid w:val="009316D6"/>
    <w:rsid w:val="0093288F"/>
    <w:rsid w:val="00937A55"/>
    <w:rsid w:val="00937EFB"/>
    <w:rsid w:val="009453A3"/>
    <w:rsid w:val="0094774C"/>
    <w:rsid w:val="009571A6"/>
    <w:rsid w:val="009630D3"/>
    <w:rsid w:val="00974BF9"/>
    <w:rsid w:val="009777A7"/>
    <w:rsid w:val="00977A5D"/>
    <w:rsid w:val="009944BC"/>
    <w:rsid w:val="009A0D5C"/>
    <w:rsid w:val="009A146A"/>
    <w:rsid w:val="009A710A"/>
    <w:rsid w:val="009B1A7B"/>
    <w:rsid w:val="009B1BB6"/>
    <w:rsid w:val="009B44A7"/>
    <w:rsid w:val="009B64A2"/>
    <w:rsid w:val="009B7613"/>
    <w:rsid w:val="009D2717"/>
    <w:rsid w:val="009D691A"/>
    <w:rsid w:val="009D75F5"/>
    <w:rsid w:val="009D7C82"/>
    <w:rsid w:val="009E56F5"/>
    <w:rsid w:val="009E7998"/>
    <w:rsid w:val="009F1DBD"/>
    <w:rsid w:val="00A01281"/>
    <w:rsid w:val="00A0528E"/>
    <w:rsid w:val="00A20045"/>
    <w:rsid w:val="00A22B66"/>
    <w:rsid w:val="00A2722C"/>
    <w:rsid w:val="00A27892"/>
    <w:rsid w:val="00A27A9D"/>
    <w:rsid w:val="00A314C6"/>
    <w:rsid w:val="00A34E19"/>
    <w:rsid w:val="00A370AC"/>
    <w:rsid w:val="00A40893"/>
    <w:rsid w:val="00A542E2"/>
    <w:rsid w:val="00A61B1B"/>
    <w:rsid w:val="00A673EE"/>
    <w:rsid w:val="00A7101A"/>
    <w:rsid w:val="00A77740"/>
    <w:rsid w:val="00A82A41"/>
    <w:rsid w:val="00A8594C"/>
    <w:rsid w:val="00A85F18"/>
    <w:rsid w:val="00A9485D"/>
    <w:rsid w:val="00A94C45"/>
    <w:rsid w:val="00A96F36"/>
    <w:rsid w:val="00AA04BA"/>
    <w:rsid w:val="00AA0ECB"/>
    <w:rsid w:val="00AB459D"/>
    <w:rsid w:val="00AD37E8"/>
    <w:rsid w:val="00AE0F6C"/>
    <w:rsid w:val="00AE1FF4"/>
    <w:rsid w:val="00AE502F"/>
    <w:rsid w:val="00B02656"/>
    <w:rsid w:val="00B04ADB"/>
    <w:rsid w:val="00B05629"/>
    <w:rsid w:val="00B056D8"/>
    <w:rsid w:val="00B064BF"/>
    <w:rsid w:val="00B20795"/>
    <w:rsid w:val="00B27C38"/>
    <w:rsid w:val="00B30316"/>
    <w:rsid w:val="00B34FB4"/>
    <w:rsid w:val="00B41841"/>
    <w:rsid w:val="00B43701"/>
    <w:rsid w:val="00B448D0"/>
    <w:rsid w:val="00B46711"/>
    <w:rsid w:val="00B47CF1"/>
    <w:rsid w:val="00B540F9"/>
    <w:rsid w:val="00B55C37"/>
    <w:rsid w:val="00B57B79"/>
    <w:rsid w:val="00B57EE3"/>
    <w:rsid w:val="00B609C8"/>
    <w:rsid w:val="00B64159"/>
    <w:rsid w:val="00B64213"/>
    <w:rsid w:val="00B6652F"/>
    <w:rsid w:val="00B67B01"/>
    <w:rsid w:val="00B80D1B"/>
    <w:rsid w:val="00B82432"/>
    <w:rsid w:val="00BA3768"/>
    <w:rsid w:val="00BA5B94"/>
    <w:rsid w:val="00BA618F"/>
    <w:rsid w:val="00BA73A8"/>
    <w:rsid w:val="00BB030D"/>
    <w:rsid w:val="00BB58B8"/>
    <w:rsid w:val="00BC0EF7"/>
    <w:rsid w:val="00BC3989"/>
    <w:rsid w:val="00BC6B24"/>
    <w:rsid w:val="00BD4D8C"/>
    <w:rsid w:val="00BE03A4"/>
    <w:rsid w:val="00BE3AB5"/>
    <w:rsid w:val="00BE7DF9"/>
    <w:rsid w:val="00C00718"/>
    <w:rsid w:val="00C01DA5"/>
    <w:rsid w:val="00C02F34"/>
    <w:rsid w:val="00C0302E"/>
    <w:rsid w:val="00C11B03"/>
    <w:rsid w:val="00C2125E"/>
    <w:rsid w:val="00C226E1"/>
    <w:rsid w:val="00C228F9"/>
    <w:rsid w:val="00C261F2"/>
    <w:rsid w:val="00C26D2B"/>
    <w:rsid w:val="00C32B4C"/>
    <w:rsid w:val="00C33AFE"/>
    <w:rsid w:val="00C36352"/>
    <w:rsid w:val="00C46F59"/>
    <w:rsid w:val="00C5116A"/>
    <w:rsid w:val="00C525D0"/>
    <w:rsid w:val="00C52B76"/>
    <w:rsid w:val="00C572F9"/>
    <w:rsid w:val="00C72DC1"/>
    <w:rsid w:val="00C73B6A"/>
    <w:rsid w:val="00C8335A"/>
    <w:rsid w:val="00C965C8"/>
    <w:rsid w:val="00C96A35"/>
    <w:rsid w:val="00C97AF6"/>
    <w:rsid w:val="00C97DBD"/>
    <w:rsid w:val="00CA0716"/>
    <w:rsid w:val="00CA67E9"/>
    <w:rsid w:val="00CB55FD"/>
    <w:rsid w:val="00CC27F2"/>
    <w:rsid w:val="00CD04A6"/>
    <w:rsid w:val="00CE040B"/>
    <w:rsid w:val="00CE1D26"/>
    <w:rsid w:val="00CE7B45"/>
    <w:rsid w:val="00CF034B"/>
    <w:rsid w:val="00CF24BE"/>
    <w:rsid w:val="00CF300B"/>
    <w:rsid w:val="00CF4A09"/>
    <w:rsid w:val="00CF4E42"/>
    <w:rsid w:val="00CF742C"/>
    <w:rsid w:val="00D02747"/>
    <w:rsid w:val="00D0427E"/>
    <w:rsid w:val="00D06AF2"/>
    <w:rsid w:val="00D12536"/>
    <w:rsid w:val="00D1441A"/>
    <w:rsid w:val="00D263E0"/>
    <w:rsid w:val="00D352AE"/>
    <w:rsid w:val="00D444F0"/>
    <w:rsid w:val="00D45AE7"/>
    <w:rsid w:val="00D45C2E"/>
    <w:rsid w:val="00D45D5F"/>
    <w:rsid w:val="00D468FF"/>
    <w:rsid w:val="00D54659"/>
    <w:rsid w:val="00D56921"/>
    <w:rsid w:val="00D57BD8"/>
    <w:rsid w:val="00D60DE6"/>
    <w:rsid w:val="00D64063"/>
    <w:rsid w:val="00D64C86"/>
    <w:rsid w:val="00D67163"/>
    <w:rsid w:val="00D76388"/>
    <w:rsid w:val="00D80103"/>
    <w:rsid w:val="00D808E6"/>
    <w:rsid w:val="00D81154"/>
    <w:rsid w:val="00D828CF"/>
    <w:rsid w:val="00D84BEC"/>
    <w:rsid w:val="00D85A28"/>
    <w:rsid w:val="00D91677"/>
    <w:rsid w:val="00D91AA1"/>
    <w:rsid w:val="00D95700"/>
    <w:rsid w:val="00D95993"/>
    <w:rsid w:val="00DA468A"/>
    <w:rsid w:val="00DA6D91"/>
    <w:rsid w:val="00DA7DCD"/>
    <w:rsid w:val="00DB1D2C"/>
    <w:rsid w:val="00DB262E"/>
    <w:rsid w:val="00DB5525"/>
    <w:rsid w:val="00DB7412"/>
    <w:rsid w:val="00DC6A7F"/>
    <w:rsid w:val="00DC7E5B"/>
    <w:rsid w:val="00DD1C50"/>
    <w:rsid w:val="00DD5820"/>
    <w:rsid w:val="00DD798A"/>
    <w:rsid w:val="00DE08F7"/>
    <w:rsid w:val="00DE4747"/>
    <w:rsid w:val="00DF00FC"/>
    <w:rsid w:val="00DF0547"/>
    <w:rsid w:val="00DF0A25"/>
    <w:rsid w:val="00DF21A2"/>
    <w:rsid w:val="00DF3751"/>
    <w:rsid w:val="00E01148"/>
    <w:rsid w:val="00E04815"/>
    <w:rsid w:val="00E133A6"/>
    <w:rsid w:val="00E15D15"/>
    <w:rsid w:val="00E2767B"/>
    <w:rsid w:val="00E310DC"/>
    <w:rsid w:val="00E43862"/>
    <w:rsid w:val="00E51C11"/>
    <w:rsid w:val="00E569D4"/>
    <w:rsid w:val="00E60D59"/>
    <w:rsid w:val="00E67198"/>
    <w:rsid w:val="00E67918"/>
    <w:rsid w:val="00E71308"/>
    <w:rsid w:val="00E840C7"/>
    <w:rsid w:val="00E93A8C"/>
    <w:rsid w:val="00E971EA"/>
    <w:rsid w:val="00EA0084"/>
    <w:rsid w:val="00EA491E"/>
    <w:rsid w:val="00EA719D"/>
    <w:rsid w:val="00EA7D47"/>
    <w:rsid w:val="00EB0B10"/>
    <w:rsid w:val="00EB1EF9"/>
    <w:rsid w:val="00EB3478"/>
    <w:rsid w:val="00EC1E9C"/>
    <w:rsid w:val="00EC4545"/>
    <w:rsid w:val="00EC721A"/>
    <w:rsid w:val="00EC73F6"/>
    <w:rsid w:val="00EE1E30"/>
    <w:rsid w:val="00EE2340"/>
    <w:rsid w:val="00EE59CA"/>
    <w:rsid w:val="00EE6280"/>
    <w:rsid w:val="00EE6DE8"/>
    <w:rsid w:val="00EF4F50"/>
    <w:rsid w:val="00F029D7"/>
    <w:rsid w:val="00F05C8F"/>
    <w:rsid w:val="00F11D73"/>
    <w:rsid w:val="00F2491C"/>
    <w:rsid w:val="00F2669E"/>
    <w:rsid w:val="00F30550"/>
    <w:rsid w:val="00F32099"/>
    <w:rsid w:val="00F402D5"/>
    <w:rsid w:val="00F409A9"/>
    <w:rsid w:val="00F50586"/>
    <w:rsid w:val="00F51391"/>
    <w:rsid w:val="00F550A6"/>
    <w:rsid w:val="00F57A2F"/>
    <w:rsid w:val="00F62863"/>
    <w:rsid w:val="00F708BF"/>
    <w:rsid w:val="00F75D7A"/>
    <w:rsid w:val="00F7668D"/>
    <w:rsid w:val="00F81B88"/>
    <w:rsid w:val="00F85549"/>
    <w:rsid w:val="00F85C7E"/>
    <w:rsid w:val="00F85D29"/>
    <w:rsid w:val="00F865AD"/>
    <w:rsid w:val="00F9015E"/>
    <w:rsid w:val="00F90E96"/>
    <w:rsid w:val="00F91529"/>
    <w:rsid w:val="00F95644"/>
    <w:rsid w:val="00FA0AC8"/>
    <w:rsid w:val="00FA1BC4"/>
    <w:rsid w:val="00FA23BD"/>
    <w:rsid w:val="00FA2D30"/>
    <w:rsid w:val="00FA3285"/>
    <w:rsid w:val="00FA5D10"/>
    <w:rsid w:val="00FB0CEE"/>
    <w:rsid w:val="00FB2C4D"/>
    <w:rsid w:val="00FB5AE5"/>
    <w:rsid w:val="00FC72CB"/>
    <w:rsid w:val="00FD0F84"/>
    <w:rsid w:val="00FD2029"/>
    <w:rsid w:val="00FE0944"/>
    <w:rsid w:val="00FE28F8"/>
    <w:rsid w:val="00FE333B"/>
    <w:rsid w:val="00FF03A9"/>
    <w:rsid w:val="00FF171D"/>
    <w:rsid w:val="00FF6E90"/>
    <w:rsid w:val="00FF7E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C8689A"/>
  <w15:docId w15:val="{DB144179-4FE5-419F-989E-B32E0E95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C86"/>
  </w:style>
  <w:style w:type="paragraph" w:styleId="Titre1">
    <w:name w:val="heading 1"/>
    <w:basedOn w:val="Normal"/>
    <w:next w:val="Normal"/>
    <w:link w:val="Titre1Car"/>
    <w:uiPriority w:val="9"/>
    <w:qFormat/>
    <w:rsid w:val="002402C5"/>
    <w:pPr>
      <w:spacing w:before="120" w:after="120" w:line="240" w:lineRule="auto"/>
      <w:jc w:val="center"/>
      <w:outlineLvl w:val="0"/>
    </w:pPr>
    <w:rPr>
      <w:rFonts w:ascii="Arial Narrow" w:hAnsi="Arial Narrow" w:cs="Arial"/>
      <w:b/>
      <w:bCs/>
      <w:caps/>
      <w:color w:val="00294B"/>
      <w:sz w:val="32"/>
      <w:szCs w:val="32"/>
    </w:rPr>
  </w:style>
  <w:style w:type="paragraph" w:styleId="Titre2">
    <w:name w:val="heading 2"/>
    <w:basedOn w:val="Titre1"/>
    <w:next w:val="Normal"/>
    <w:link w:val="Titre2Car"/>
    <w:uiPriority w:val="9"/>
    <w:unhideWhenUsed/>
    <w:qFormat/>
    <w:rsid w:val="0005686F"/>
    <w:pPr>
      <w:outlineLvl w:val="1"/>
    </w:pPr>
    <w:rPr>
      <w:color w:val="62C4DD"/>
      <w:sz w:val="56"/>
      <w:szCs w:val="56"/>
    </w:rPr>
  </w:style>
  <w:style w:type="paragraph" w:styleId="Titre3">
    <w:name w:val="heading 3"/>
    <w:basedOn w:val="Normal"/>
    <w:next w:val="Normal"/>
    <w:link w:val="Titre3Car"/>
    <w:uiPriority w:val="9"/>
    <w:semiHidden/>
    <w:unhideWhenUsed/>
    <w:qFormat/>
    <w:rsid w:val="004A0A09"/>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530A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2C36B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uiPriority w:val="9"/>
    <w:unhideWhenUsed/>
    <w:qFormat/>
    <w:rsid w:val="00861FC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309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02C5"/>
    <w:rPr>
      <w:rFonts w:ascii="Arial Narrow" w:hAnsi="Arial Narrow" w:cs="Arial"/>
      <w:b/>
      <w:bCs/>
      <w:caps/>
      <w:color w:val="00294B"/>
      <w:sz w:val="32"/>
      <w:szCs w:val="32"/>
    </w:rPr>
  </w:style>
  <w:style w:type="table" w:styleId="Grilledutableau">
    <w:name w:val="Table Grid"/>
    <w:basedOn w:val="TableauNormal"/>
    <w:uiPriority w:val="99"/>
    <w:rsid w:val="0024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402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02C5"/>
    <w:rPr>
      <w:rFonts w:ascii="Tahoma" w:hAnsi="Tahoma" w:cs="Tahoma"/>
      <w:sz w:val="16"/>
      <w:szCs w:val="16"/>
    </w:rPr>
  </w:style>
  <w:style w:type="paragraph" w:styleId="Corpsdetexte3">
    <w:name w:val="Body Text 3"/>
    <w:basedOn w:val="Normal"/>
    <w:link w:val="Corpsdetexte3Car"/>
    <w:uiPriority w:val="99"/>
    <w:rsid w:val="00DB7412"/>
    <w:pPr>
      <w:tabs>
        <w:tab w:val="left" w:pos="720"/>
        <w:tab w:val="left" w:leader="dot" w:pos="9639"/>
      </w:tabs>
      <w:spacing w:after="0" w:line="240" w:lineRule="auto"/>
      <w:jc w:val="both"/>
    </w:pPr>
    <w:rPr>
      <w:rFonts w:ascii="Arial" w:eastAsia="Times New Roman" w:hAnsi="Arial" w:cs="Arial"/>
      <w:sz w:val="20"/>
      <w:szCs w:val="20"/>
      <w:lang w:eastAsia="fr-FR"/>
    </w:rPr>
  </w:style>
  <w:style w:type="character" w:customStyle="1" w:styleId="Corpsdetexte3Car">
    <w:name w:val="Corps de texte 3 Car"/>
    <w:basedOn w:val="Policepardfaut"/>
    <w:link w:val="Corpsdetexte3"/>
    <w:uiPriority w:val="99"/>
    <w:rsid w:val="00DB7412"/>
    <w:rPr>
      <w:rFonts w:ascii="Arial" w:eastAsia="Times New Roman" w:hAnsi="Arial" w:cs="Arial"/>
      <w:sz w:val="20"/>
      <w:szCs w:val="20"/>
      <w:lang w:eastAsia="fr-FR"/>
    </w:rPr>
  </w:style>
  <w:style w:type="paragraph" w:styleId="Paragraphedeliste">
    <w:name w:val="List Paragraph"/>
    <w:basedOn w:val="Normal"/>
    <w:link w:val="ParagraphedelisteCar"/>
    <w:uiPriority w:val="34"/>
    <w:qFormat/>
    <w:rsid w:val="00DB7412"/>
    <w:pPr>
      <w:ind w:left="720"/>
      <w:contextualSpacing/>
    </w:pPr>
  </w:style>
  <w:style w:type="character" w:styleId="Textedelespacerserv">
    <w:name w:val="Placeholder Text"/>
    <w:basedOn w:val="Policepardfaut"/>
    <w:uiPriority w:val="99"/>
    <w:semiHidden/>
    <w:rsid w:val="00BE3AB5"/>
    <w:rPr>
      <w:color w:val="808080"/>
    </w:rPr>
  </w:style>
  <w:style w:type="paragraph" w:styleId="TM1">
    <w:name w:val="toc 1"/>
    <w:basedOn w:val="Normal"/>
    <w:next w:val="Normal"/>
    <w:autoRedefine/>
    <w:uiPriority w:val="39"/>
    <w:unhideWhenUsed/>
    <w:rsid w:val="00774AB0"/>
    <w:pPr>
      <w:tabs>
        <w:tab w:val="right" w:leader="dot" w:pos="9356"/>
      </w:tabs>
      <w:spacing w:before="120" w:after="0" w:line="240" w:lineRule="auto"/>
      <w:ind w:left="-284" w:right="-284"/>
    </w:pPr>
    <w:rPr>
      <w:rFonts w:ascii="Arial Narrow" w:hAnsi="Arial Narrow"/>
      <w:noProof/>
      <w:color w:val="00294B"/>
      <w:sz w:val="24"/>
      <w:szCs w:val="24"/>
    </w:rPr>
  </w:style>
  <w:style w:type="character" w:styleId="Lienhypertexte">
    <w:name w:val="Hyperlink"/>
    <w:basedOn w:val="Policepardfaut"/>
    <w:uiPriority w:val="99"/>
    <w:unhideWhenUsed/>
    <w:rsid w:val="00B05629"/>
    <w:rPr>
      <w:color w:val="0000FF" w:themeColor="hyperlink"/>
      <w:u w:val="single"/>
    </w:rPr>
  </w:style>
  <w:style w:type="paragraph" w:styleId="Notedebasdepage">
    <w:name w:val="footnote text"/>
    <w:basedOn w:val="Normal"/>
    <w:link w:val="NotedebasdepageCar"/>
    <w:uiPriority w:val="99"/>
    <w:rsid w:val="00D45D5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45D5F"/>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rsid w:val="00D45D5F"/>
    <w:rPr>
      <w:rFonts w:cs="Times New Roman"/>
      <w:vertAlign w:val="superscript"/>
    </w:rPr>
  </w:style>
  <w:style w:type="paragraph" w:styleId="En-tte">
    <w:name w:val="header"/>
    <w:basedOn w:val="Normal"/>
    <w:link w:val="En-tteCar"/>
    <w:uiPriority w:val="99"/>
    <w:rsid w:val="008B2D90"/>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8B2D9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D45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5C2E"/>
  </w:style>
  <w:style w:type="character" w:customStyle="1" w:styleId="Titre8Car">
    <w:name w:val="Titre 8 Car"/>
    <w:basedOn w:val="Policepardfaut"/>
    <w:link w:val="Titre8"/>
    <w:uiPriority w:val="9"/>
    <w:rsid w:val="00861FC9"/>
    <w:rPr>
      <w:rFonts w:asciiTheme="majorHAnsi" w:eastAsiaTheme="majorEastAsia" w:hAnsiTheme="majorHAnsi" w:cstheme="majorBidi"/>
      <w:color w:val="404040" w:themeColor="text1" w:themeTint="BF"/>
      <w:sz w:val="20"/>
      <w:szCs w:val="20"/>
    </w:rPr>
  </w:style>
  <w:style w:type="character" w:customStyle="1" w:styleId="Titre2Car">
    <w:name w:val="Titre 2 Car"/>
    <w:basedOn w:val="Policepardfaut"/>
    <w:link w:val="Titre2"/>
    <w:uiPriority w:val="9"/>
    <w:rsid w:val="0005686F"/>
    <w:rPr>
      <w:rFonts w:ascii="Arial Narrow" w:hAnsi="Arial Narrow" w:cs="Arial"/>
      <w:b/>
      <w:bCs/>
      <w:caps/>
      <w:color w:val="62C4DD"/>
      <w:sz w:val="56"/>
      <w:szCs w:val="56"/>
    </w:rPr>
  </w:style>
  <w:style w:type="paragraph" w:styleId="Lgende">
    <w:name w:val="caption"/>
    <w:basedOn w:val="Normal"/>
    <w:next w:val="Normal"/>
    <w:uiPriority w:val="99"/>
    <w:qFormat/>
    <w:rsid w:val="00861FC9"/>
    <w:pPr>
      <w:spacing w:before="60" w:after="60" w:line="240" w:lineRule="auto"/>
    </w:pPr>
    <w:rPr>
      <w:rFonts w:ascii="Times New Roman" w:eastAsiaTheme="minorEastAsia" w:hAnsi="Times New Roman" w:cs="Times New Roman"/>
      <w:i/>
      <w:iCs/>
      <w:sz w:val="16"/>
      <w:szCs w:val="16"/>
      <w:lang w:eastAsia="fr-FR"/>
    </w:rPr>
  </w:style>
  <w:style w:type="paragraph" w:customStyle="1" w:styleId="REF">
    <w:name w:val="REF"/>
    <w:basedOn w:val="Normal"/>
    <w:link w:val="REFCar"/>
    <w:qFormat/>
    <w:rsid w:val="00C26D2B"/>
    <w:pPr>
      <w:spacing w:before="120" w:after="120" w:line="240" w:lineRule="auto"/>
    </w:pPr>
    <w:rPr>
      <w:rFonts w:ascii="Arial Narrow" w:hAnsi="Arial Narrow"/>
      <w:color w:val="00294B"/>
      <w:sz w:val="20"/>
      <w:szCs w:val="20"/>
    </w:rPr>
  </w:style>
  <w:style w:type="paragraph" w:styleId="TM2">
    <w:name w:val="toc 2"/>
    <w:basedOn w:val="Normal"/>
    <w:next w:val="Normal"/>
    <w:autoRedefine/>
    <w:uiPriority w:val="39"/>
    <w:unhideWhenUsed/>
    <w:rsid w:val="00513B15"/>
    <w:pPr>
      <w:tabs>
        <w:tab w:val="right" w:leader="dot" w:pos="9356"/>
      </w:tabs>
      <w:spacing w:after="100"/>
      <w:ind w:left="1134"/>
    </w:pPr>
    <w:rPr>
      <w:rFonts w:ascii="Arial Narrow" w:hAnsi="Arial Narrow"/>
      <w:b/>
      <w:caps/>
      <w:noProof/>
      <w:color w:val="00294B"/>
    </w:rPr>
  </w:style>
  <w:style w:type="character" w:customStyle="1" w:styleId="REFCar">
    <w:name w:val="REF Car"/>
    <w:basedOn w:val="Policepardfaut"/>
    <w:link w:val="REF"/>
    <w:rsid w:val="00C26D2B"/>
    <w:rPr>
      <w:rFonts w:ascii="Arial Narrow" w:hAnsi="Arial Narrow"/>
      <w:color w:val="00294B"/>
      <w:sz w:val="20"/>
      <w:szCs w:val="20"/>
    </w:rPr>
  </w:style>
  <w:style w:type="character" w:styleId="Rfrenceintense">
    <w:name w:val="Intense Reference"/>
    <w:basedOn w:val="Policepardfaut"/>
    <w:uiPriority w:val="32"/>
    <w:qFormat/>
    <w:rsid w:val="000117C2"/>
    <w:rPr>
      <w:b/>
      <w:bCs/>
      <w:smallCaps/>
      <w:color w:val="C0504D" w:themeColor="accent2"/>
      <w:spacing w:val="5"/>
      <w:u w:val="single"/>
    </w:rPr>
  </w:style>
  <w:style w:type="paragraph" w:customStyle="1" w:styleId="fcasegauche">
    <w:name w:val="f_case_gauche"/>
    <w:basedOn w:val="Normal"/>
    <w:uiPriority w:val="99"/>
    <w:rsid w:val="009B64A2"/>
    <w:pPr>
      <w:spacing w:after="60" w:line="240" w:lineRule="auto"/>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F91529"/>
    <w:pPr>
      <w:tabs>
        <w:tab w:val="left" w:pos="426"/>
      </w:tabs>
      <w:spacing w:after="0" w:line="240" w:lineRule="auto"/>
      <w:ind w:left="709" w:hanging="709"/>
      <w:jc w:val="both"/>
    </w:pPr>
    <w:rPr>
      <w:rFonts w:ascii="Univers" w:eastAsiaTheme="minorEastAsia" w:hAnsi="Univers" w:cs="Univers"/>
      <w:sz w:val="20"/>
      <w:szCs w:val="20"/>
      <w:lang w:eastAsia="fr-FR"/>
    </w:rPr>
  </w:style>
  <w:style w:type="character" w:customStyle="1" w:styleId="Titre5Car">
    <w:name w:val="Titre 5 Car"/>
    <w:basedOn w:val="Policepardfaut"/>
    <w:link w:val="Titre5"/>
    <w:uiPriority w:val="9"/>
    <w:rsid w:val="002C36BF"/>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semiHidden/>
    <w:rsid w:val="004530A8"/>
    <w:rPr>
      <w:rFonts w:asciiTheme="majorHAnsi" w:eastAsiaTheme="majorEastAsia" w:hAnsiTheme="majorHAnsi" w:cstheme="majorBidi"/>
      <w:b/>
      <w:bCs/>
      <w:i/>
      <w:iCs/>
      <w:color w:val="4F81BD" w:themeColor="accent1"/>
    </w:rPr>
  </w:style>
  <w:style w:type="paragraph" w:customStyle="1" w:styleId="fcase2metab">
    <w:name w:val="f_case_2èmetab"/>
    <w:basedOn w:val="Normal"/>
    <w:uiPriority w:val="99"/>
    <w:rsid w:val="005B21DB"/>
    <w:pPr>
      <w:tabs>
        <w:tab w:val="left" w:pos="426"/>
        <w:tab w:val="left" w:pos="851"/>
      </w:tabs>
      <w:spacing w:after="0" w:line="240" w:lineRule="auto"/>
      <w:ind w:left="1134" w:hanging="1134"/>
      <w:jc w:val="both"/>
    </w:pPr>
    <w:rPr>
      <w:rFonts w:ascii="Univers" w:eastAsiaTheme="minorEastAsia" w:hAnsi="Univers" w:cs="Univers"/>
      <w:sz w:val="20"/>
      <w:szCs w:val="20"/>
      <w:lang w:eastAsia="fr-FR"/>
    </w:rPr>
  </w:style>
  <w:style w:type="character" w:customStyle="1" w:styleId="Titre3Car">
    <w:name w:val="Titre 3 Car"/>
    <w:basedOn w:val="Policepardfaut"/>
    <w:link w:val="Titre3"/>
    <w:uiPriority w:val="9"/>
    <w:semiHidden/>
    <w:rsid w:val="004A0A09"/>
    <w:rPr>
      <w:rFonts w:asciiTheme="majorHAnsi" w:eastAsiaTheme="majorEastAsia" w:hAnsiTheme="majorHAnsi" w:cstheme="majorBidi"/>
      <w:b/>
      <w:bCs/>
      <w:color w:val="4F81BD" w:themeColor="accent1"/>
    </w:rPr>
  </w:style>
  <w:style w:type="paragraph" w:styleId="TM3">
    <w:name w:val="toc 3"/>
    <w:basedOn w:val="Normal"/>
    <w:next w:val="Normal"/>
    <w:autoRedefine/>
    <w:uiPriority w:val="39"/>
    <w:unhideWhenUsed/>
    <w:rsid w:val="004A0A09"/>
    <w:pPr>
      <w:tabs>
        <w:tab w:val="right" w:leader="dot" w:pos="9356"/>
      </w:tabs>
      <w:spacing w:after="100"/>
      <w:ind w:left="440" w:right="-284"/>
    </w:pPr>
    <w:rPr>
      <w:rFonts w:ascii="Arial Narrow" w:hAnsi="Arial Narrow"/>
      <w:b/>
      <w:noProof/>
      <w:color w:val="62C4DD"/>
      <w:sz w:val="24"/>
      <w:szCs w:val="24"/>
    </w:rPr>
  </w:style>
  <w:style w:type="paragraph" w:styleId="NormalWeb">
    <w:name w:val="Normal (Web)"/>
    <w:basedOn w:val="Normal"/>
    <w:uiPriority w:val="99"/>
    <w:rsid w:val="006F5D2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Texte">
    <w:name w:val="Texte"/>
    <w:basedOn w:val="Normal"/>
    <w:uiPriority w:val="99"/>
    <w:rsid w:val="00C228F9"/>
    <w:pPr>
      <w:tabs>
        <w:tab w:val="left" w:pos="170"/>
        <w:tab w:val="left" w:pos="1985"/>
        <w:tab w:val="left" w:pos="3402"/>
        <w:tab w:val="left" w:pos="6804"/>
        <w:tab w:val="right" w:pos="8789"/>
      </w:tabs>
      <w:autoSpaceDE w:val="0"/>
      <w:autoSpaceDN w:val="0"/>
      <w:spacing w:after="0" w:line="240" w:lineRule="auto"/>
      <w:jc w:val="both"/>
    </w:pPr>
    <w:rPr>
      <w:rFonts w:ascii="Arial" w:eastAsia="Times New Roman" w:hAnsi="Arial" w:cs="Arial"/>
      <w:color w:val="000000"/>
      <w:sz w:val="20"/>
      <w:szCs w:val="20"/>
      <w:lang w:eastAsia="fr-FR"/>
    </w:rPr>
  </w:style>
  <w:style w:type="paragraph" w:customStyle="1" w:styleId="TitreDcision">
    <w:name w:val="Titre Décision"/>
    <w:basedOn w:val="Normal"/>
    <w:uiPriority w:val="99"/>
    <w:rsid w:val="00C228F9"/>
    <w:pPr>
      <w:tabs>
        <w:tab w:val="left" w:pos="3402"/>
        <w:tab w:val="left" w:pos="6804"/>
        <w:tab w:val="right" w:pos="8789"/>
      </w:tabs>
      <w:autoSpaceDE w:val="0"/>
      <w:autoSpaceDN w:val="0"/>
      <w:spacing w:after="0" w:line="240" w:lineRule="auto"/>
    </w:pPr>
    <w:rPr>
      <w:rFonts w:ascii="Times" w:eastAsia="Times New Roman" w:hAnsi="Times" w:cs="Times"/>
      <w:color w:val="000000"/>
      <w:sz w:val="40"/>
      <w:szCs w:val="40"/>
      <w:lang w:eastAsia="fr-FR"/>
    </w:rPr>
  </w:style>
  <w:style w:type="paragraph" w:customStyle="1" w:styleId="sous-titre1">
    <w:name w:val="sous-titre 1"/>
    <w:basedOn w:val="Normal"/>
    <w:uiPriority w:val="99"/>
    <w:rsid w:val="00C228F9"/>
    <w:pPr>
      <w:tabs>
        <w:tab w:val="left" w:pos="3402"/>
        <w:tab w:val="left" w:pos="6804"/>
        <w:tab w:val="right" w:pos="8789"/>
      </w:tabs>
      <w:autoSpaceDE w:val="0"/>
      <w:autoSpaceDN w:val="0"/>
      <w:spacing w:after="0" w:line="240" w:lineRule="auto"/>
    </w:pPr>
    <w:rPr>
      <w:rFonts w:ascii="Arial" w:eastAsia="Times New Roman" w:hAnsi="Arial" w:cs="Arial"/>
      <w:b/>
      <w:bCs/>
      <w:color w:val="808080"/>
      <w:sz w:val="28"/>
      <w:szCs w:val="28"/>
      <w:lang w:eastAsia="fr-FR"/>
    </w:rPr>
  </w:style>
  <w:style w:type="paragraph" w:customStyle="1" w:styleId="Texteitalique">
    <w:name w:val="Texte italique"/>
    <w:basedOn w:val="Normal"/>
    <w:uiPriority w:val="99"/>
    <w:rsid w:val="00C228F9"/>
    <w:pPr>
      <w:tabs>
        <w:tab w:val="left" w:pos="3402"/>
        <w:tab w:val="left" w:pos="6804"/>
        <w:tab w:val="right" w:pos="8789"/>
        <w:tab w:val="right" w:pos="9072"/>
      </w:tabs>
      <w:autoSpaceDE w:val="0"/>
      <w:autoSpaceDN w:val="0"/>
      <w:spacing w:after="0" w:line="240" w:lineRule="auto"/>
    </w:pPr>
    <w:rPr>
      <w:rFonts w:ascii="Arial" w:eastAsia="Times New Roman" w:hAnsi="Arial" w:cs="Arial"/>
      <w:b/>
      <w:bCs/>
      <w:i/>
      <w:iCs/>
      <w:color w:val="000000"/>
      <w:sz w:val="20"/>
      <w:szCs w:val="20"/>
      <w:lang w:eastAsia="fr-FR"/>
    </w:rPr>
  </w:style>
  <w:style w:type="character" w:customStyle="1" w:styleId="Titre9Car">
    <w:name w:val="Titre 9 Car"/>
    <w:basedOn w:val="Policepardfaut"/>
    <w:link w:val="Titre9"/>
    <w:uiPriority w:val="9"/>
    <w:semiHidden/>
    <w:rsid w:val="0053096B"/>
    <w:rPr>
      <w:rFonts w:asciiTheme="majorHAnsi" w:eastAsiaTheme="majorEastAsia" w:hAnsiTheme="majorHAnsi" w:cstheme="majorBidi"/>
      <w:i/>
      <w:iCs/>
      <w:color w:val="404040" w:themeColor="text1" w:themeTint="BF"/>
      <w:sz w:val="20"/>
      <w:szCs w:val="20"/>
    </w:rPr>
  </w:style>
  <w:style w:type="paragraph" w:customStyle="1" w:styleId="Corpsdetexte21">
    <w:name w:val="Corps de texte 21"/>
    <w:basedOn w:val="Normal"/>
    <w:uiPriority w:val="99"/>
    <w:rsid w:val="009571A6"/>
    <w:pPr>
      <w:suppressAutoHyphens/>
      <w:spacing w:after="0" w:line="240" w:lineRule="auto"/>
      <w:jc w:val="both"/>
    </w:pPr>
    <w:rPr>
      <w:rFonts w:ascii="Times New Roman" w:eastAsiaTheme="minorEastAsia" w:hAnsi="Times New Roman" w:cs="Times New Roman"/>
      <w:i/>
      <w:iCs/>
      <w:sz w:val="16"/>
      <w:szCs w:val="16"/>
      <w:lang w:eastAsia="ar-SA"/>
    </w:rPr>
  </w:style>
  <w:style w:type="paragraph" w:customStyle="1" w:styleId="Default">
    <w:name w:val="Default"/>
    <w:rsid w:val="00A01281"/>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D91AA1"/>
    <w:rPr>
      <w:b/>
      <w:bCs/>
    </w:rPr>
  </w:style>
  <w:style w:type="paragraph" w:customStyle="1" w:styleId="options">
    <w:name w:val="options"/>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adiop">
    <w:name w:val="radiop"/>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xforms-deselected">
    <w:name w:val="xforms-deselected"/>
    <w:basedOn w:val="Policepardfaut"/>
    <w:rsid w:val="001A508B"/>
  </w:style>
  <w:style w:type="paragraph" w:customStyle="1" w:styleId="radior">
    <w:name w:val="radior"/>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620059"/>
    <w:pPr>
      <w:spacing w:after="100"/>
      <w:ind w:left="660"/>
    </w:pPr>
    <w:rPr>
      <w:rFonts w:eastAsiaTheme="minorEastAsia"/>
      <w:lang w:eastAsia="fr-FR"/>
    </w:rPr>
  </w:style>
  <w:style w:type="paragraph" w:styleId="TM5">
    <w:name w:val="toc 5"/>
    <w:basedOn w:val="Normal"/>
    <w:next w:val="Normal"/>
    <w:autoRedefine/>
    <w:uiPriority w:val="39"/>
    <w:unhideWhenUsed/>
    <w:rsid w:val="00620059"/>
    <w:pPr>
      <w:spacing w:after="100"/>
      <w:ind w:left="880"/>
    </w:pPr>
    <w:rPr>
      <w:rFonts w:eastAsiaTheme="minorEastAsia"/>
      <w:lang w:eastAsia="fr-FR"/>
    </w:rPr>
  </w:style>
  <w:style w:type="paragraph" w:styleId="TM6">
    <w:name w:val="toc 6"/>
    <w:basedOn w:val="Normal"/>
    <w:next w:val="Normal"/>
    <w:autoRedefine/>
    <w:uiPriority w:val="39"/>
    <w:unhideWhenUsed/>
    <w:rsid w:val="00620059"/>
    <w:pPr>
      <w:spacing w:after="100"/>
      <w:ind w:left="1100"/>
    </w:pPr>
    <w:rPr>
      <w:rFonts w:eastAsiaTheme="minorEastAsia"/>
      <w:lang w:eastAsia="fr-FR"/>
    </w:rPr>
  </w:style>
  <w:style w:type="paragraph" w:styleId="TM7">
    <w:name w:val="toc 7"/>
    <w:basedOn w:val="Normal"/>
    <w:next w:val="Normal"/>
    <w:autoRedefine/>
    <w:uiPriority w:val="39"/>
    <w:unhideWhenUsed/>
    <w:rsid w:val="00620059"/>
    <w:pPr>
      <w:spacing w:after="100"/>
      <w:ind w:left="1320"/>
    </w:pPr>
    <w:rPr>
      <w:rFonts w:eastAsiaTheme="minorEastAsia"/>
      <w:lang w:eastAsia="fr-FR"/>
    </w:rPr>
  </w:style>
  <w:style w:type="paragraph" w:styleId="TM8">
    <w:name w:val="toc 8"/>
    <w:basedOn w:val="Normal"/>
    <w:next w:val="Normal"/>
    <w:autoRedefine/>
    <w:uiPriority w:val="39"/>
    <w:unhideWhenUsed/>
    <w:rsid w:val="00620059"/>
    <w:pPr>
      <w:spacing w:after="100"/>
      <w:ind w:left="1540"/>
    </w:pPr>
    <w:rPr>
      <w:rFonts w:eastAsiaTheme="minorEastAsia"/>
      <w:lang w:eastAsia="fr-FR"/>
    </w:rPr>
  </w:style>
  <w:style w:type="paragraph" w:styleId="TM9">
    <w:name w:val="toc 9"/>
    <w:basedOn w:val="Normal"/>
    <w:next w:val="Normal"/>
    <w:autoRedefine/>
    <w:uiPriority w:val="39"/>
    <w:unhideWhenUsed/>
    <w:rsid w:val="00620059"/>
    <w:pPr>
      <w:spacing w:after="100"/>
      <w:ind w:left="1760"/>
    </w:pPr>
    <w:rPr>
      <w:rFonts w:eastAsiaTheme="minorEastAsia"/>
      <w:lang w:eastAsia="fr-FR"/>
    </w:rPr>
  </w:style>
  <w:style w:type="character" w:styleId="Marquedecommentaire">
    <w:name w:val="annotation reference"/>
    <w:basedOn w:val="Policepardfaut"/>
    <w:uiPriority w:val="99"/>
    <w:semiHidden/>
    <w:unhideWhenUsed/>
    <w:rsid w:val="002063E6"/>
    <w:rPr>
      <w:sz w:val="16"/>
      <w:szCs w:val="16"/>
    </w:rPr>
  </w:style>
  <w:style w:type="paragraph" w:styleId="Commentaire">
    <w:name w:val="annotation text"/>
    <w:basedOn w:val="Normal"/>
    <w:link w:val="CommentaireCar"/>
    <w:uiPriority w:val="99"/>
    <w:semiHidden/>
    <w:unhideWhenUsed/>
    <w:rsid w:val="002063E6"/>
    <w:pPr>
      <w:spacing w:line="240" w:lineRule="auto"/>
    </w:pPr>
    <w:rPr>
      <w:sz w:val="20"/>
      <w:szCs w:val="20"/>
    </w:rPr>
  </w:style>
  <w:style w:type="character" w:customStyle="1" w:styleId="CommentaireCar">
    <w:name w:val="Commentaire Car"/>
    <w:basedOn w:val="Policepardfaut"/>
    <w:link w:val="Commentaire"/>
    <w:uiPriority w:val="99"/>
    <w:semiHidden/>
    <w:rsid w:val="002063E6"/>
    <w:rPr>
      <w:sz w:val="20"/>
      <w:szCs w:val="20"/>
    </w:rPr>
  </w:style>
  <w:style w:type="paragraph" w:styleId="Objetducommentaire">
    <w:name w:val="annotation subject"/>
    <w:basedOn w:val="Commentaire"/>
    <w:next w:val="Commentaire"/>
    <w:link w:val="ObjetducommentaireCar"/>
    <w:uiPriority w:val="99"/>
    <w:semiHidden/>
    <w:unhideWhenUsed/>
    <w:rsid w:val="002063E6"/>
    <w:rPr>
      <w:b/>
      <w:bCs/>
    </w:rPr>
  </w:style>
  <w:style w:type="character" w:customStyle="1" w:styleId="ObjetducommentaireCar">
    <w:name w:val="Objet du commentaire Car"/>
    <w:basedOn w:val="CommentaireCar"/>
    <w:link w:val="Objetducommentaire"/>
    <w:uiPriority w:val="99"/>
    <w:semiHidden/>
    <w:rsid w:val="002063E6"/>
    <w:rPr>
      <w:b/>
      <w:bCs/>
      <w:sz w:val="20"/>
      <w:szCs w:val="20"/>
    </w:rPr>
  </w:style>
  <w:style w:type="paragraph" w:styleId="Corpsdetexte2">
    <w:name w:val="Body Text 2"/>
    <w:basedOn w:val="Normal"/>
    <w:link w:val="Corpsdetexte2Car"/>
    <w:uiPriority w:val="99"/>
    <w:semiHidden/>
    <w:unhideWhenUsed/>
    <w:rsid w:val="00D85A28"/>
    <w:pPr>
      <w:spacing w:after="120" w:line="480" w:lineRule="auto"/>
    </w:pPr>
  </w:style>
  <w:style w:type="character" w:customStyle="1" w:styleId="Corpsdetexte2Car">
    <w:name w:val="Corps de texte 2 Car"/>
    <w:basedOn w:val="Policepardfaut"/>
    <w:link w:val="Corpsdetexte2"/>
    <w:uiPriority w:val="99"/>
    <w:semiHidden/>
    <w:rsid w:val="00D85A28"/>
  </w:style>
  <w:style w:type="paragraph" w:styleId="Sansinterligne">
    <w:name w:val="No Spacing"/>
    <w:uiPriority w:val="1"/>
    <w:qFormat/>
    <w:rsid w:val="00154DDF"/>
    <w:pPr>
      <w:spacing w:after="0" w:line="240" w:lineRule="auto"/>
    </w:pPr>
  </w:style>
  <w:style w:type="character" w:customStyle="1" w:styleId="fontstyle01">
    <w:name w:val="fontstyle01"/>
    <w:basedOn w:val="Policepardfaut"/>
    <w:rsid w:val="00EE2340"/>
    <w:rPr>
      <w:rFonts w:ascii="Arial Narrow" w:hAnsi="Arial Narrow" w:hint="default"/>
      <w:b w:val="0"/>
      <w:bCs w:val="0"/>
      <w:i w:val="0"/>
      <w:iCs w:val="0"/>
      <w:color w:val="00294B"/>
      <w:sz w:val="24"/>
      <w:szCs w:val="24"/>
    </w:rPr>
  </w:style>
  <w:style w:type="character" w:customStyle="1" w:styleId="ParagraphedelisteCar">
    <w:name w:val="Paragraphe de liste Car"/>
    <w:link w:val="Paragraphedeliste"/>
    <w:uiPriority w:val="34"/>
    <w:rsid w:val="00665DE7"/>
  </w:style>
  <w:style w:type="paragraph" w:styleId="Rvision">
    <w:name w:val="Revision"/>
    <w:hidden/>
    <w:uiPriority w:val="99"/>
    <w:semiHidden/>
    <w:rsid w:val="00665D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6518">
      <w:bodyDiv w:val="1"/>
      <w:marLeft w:val="0"/>
      <w:marRight w:val="0"/>
      <w:marTop w:val="0"/>
      <w:marBottom w:val="0"/>
      <w:divBdr>
        <w:top w:val="none" w:sz="0" w:space="0" w:color="auto"/>
        <w:left w:val="none" w:sz="0" w:space="0" w:color="auto"/>
        <w:bottom w:val="none" w:sz="0" w:space="0" w:color="auto"/>
        <w:right w:val="none" w:sz="0" w:space="0" w:color="auto"/>
      </w:divBdr>
    </w:div>
    <w:div w:id="46494015">
      <w:bodyDiv w:val="1"/>
      <w:marLeft w:val="0"/>
      <w:marRight w:val="0"/>
      <w:marTop w:val="0"/>
      <w:marBottom w:val="0"/>
      <w:divBdr>
        <w:top w:val="none" w:sz="0" w:space="0" w:color="auto"/>
        <w:left w:val="none" w:sz="0" w:space="0" w:color="auto"/>
        <w:bottom w:val="none" w:sz="0" w:space="0" w:color="auto"/>
        <w:right w:val="none" w:sz="0" w:space="0" w:color="auto"/>
      </w:divBdr>
    </w:div>
    <w:div w:id="49884492">
      <w:bodyDiv w:val="1"/>
      <w:marLeft w:val="0"/>
      <w:marRight w:val="0"/>
      <w:marTop w:val="0"/>
      <w:marBottom w:val="0"/>
      <w:divBdr>
        <w:top w:val="none" w:sz="0" w:space="0" w:color="auto"/>
        <w:left w:val="none" w:sz="0" w:space="0" w:color="auto"/>
        <w:bottom w:val="none" w:sz="0" w:space="0" w:color="auto"/>
        <w:right w:val="none" w:sz="0" w:space="0" w:color="auto"/>
      </w:divBdr>
    </w:div>
    <w:div w:id="52235458">
      <w:bodyDiv w:val="1"/>
      <w:marLeft w:val="0"/>
      <w:marRight w:val="0"/>
      <w:marTop w:val="0"/>
      <w:marBottom w:val="0"/>
      <w:divBdr>
        <w:top w:val="none" w:sz="0" w:space="0" w:color="auto"/>
        <w:left w:val="none" w:sz="0" w:space="0" w:color="auto"/>
        <w:bottom w:val="none" w:sz="0" w:space="0" w:color="auto"/>
        <w:right w:val="none" w:sz="0" w:space="0" w:color="auto"/>
      </w:divBdr>
    </w:div>
    <w:div w:id="75329736">
      <w:bodyDiv w:val="1"/>
      <w:marLeft w:val="0"/>
      <w:marRight w:val="0"/>
      <w:marTop w:val="0"/>
      <w:marBottom w:val="0"/>
      <w:divBdr>
        <w:top w:val="none" w:sz="0" w:space="0" w:color="auto"/>
        <w:left w:val="none" w:sz="0" w:space="0" w:color="auto"/>
        <w:bottom w:val="none" w:sz="0" w:space="0" w:color="auto"/>
        <w:right w:val="none" w:sz="0" w:space="0" w:color="auto"/>
      </w:divBdr>
    </w:div>
    <w:div w:id="133722536">
      <w:bodyDiv w:val="1"/>
      <w:marLeft w:val="0"/>
      <w:marRight w:val="0"/>
      <w:marTop w:val="0"/>
      <w:marBottom w:val="0"/>
      <w:divBdr>
        <w:top w:val="none" w:sz="0" w:space="0" w:color="auto"/>
        <w:left w:val="none" w:sz="0" w:space="0" w:color="auto"/>
        <w:bottom w:val="none" w:sz="0" w:space="0" w:color="auto"/>
        <w:right w:val="none" w:sz="0" w:space="0" w:color="auto"/>
      </w:divBdr>
    </w:div>
    <w:div w:id="134303894">
      <w:bodyDiv w:val="1"/>
      <w:marLeft w:val="0"/>
      <w:marRight w:val="0"/>
      <w:marTop w:val="0"/>
      <w:marBottom w:val="0"/>
      <w:divBdr>
        <w:top w:val="none" w:sz="0" w:space="0" w:color="auto"/>
        <w:left w:val="none" w:sz="0" w:space="0" w:color="auto"/>
        <w:bottom w:val="none" w:sz="0" w:space="0" w:color="auto"/>
        <w:right w:val="none" w:sz="0" w:space="0" w:color="auto"/>
      </w:divBdr>
    </w:div>
    <w:div w:id="149713304">
      <w:bodyDiv w:val="1"/>
      <w:marLeft w:val="0"/>
      <w:marRight w:val="0"/>
      <w:marTop w:val="0"/>
      <w:marBottom w:val="0"/>
      <w:divBdr>
        <w:top w:val="none" w:sz="0" w:space="0" w:color="auto"/>
        <w:left w:val="none" w:sz="0" w:space="0" w:color="auto"/>
        <w:bottom w:val="none" w:sz="0" w:space="0" w:color="auto"/>
        <w:right w:val="none" w:sz="0" w:space="0" w:color="auto"/>
      </w:divBdr>
    </w:div>
    <w:div w:id="166409786">
      <w:bodyDiv w:val="1"/>
      <w:marLeft w:val="0"/>
      <w:marRight w:val="0"/>
      <w:marTop w:val="0"/>
      <w:marBottom w:val="0"/>
      <w:divBdr>
        <w:top w:val="none" w:sz="0" w:space="0" w:color="auto"/>
        <w:left w:val="none" w:sz="0" w:space="0" w:color="auto"/>
        <w:bottom w:val="none" w:sz="0" w:space="0" w:color="auto"/>
        <w:right w:val="none" w:sz="0" w:space="0" w:color="auto"/>
      </w:divBdr>
    </w:div>
    <w:div w:id="167212619">
      <w:bodyDiv w:val="1"/>
      <w:marLeft w:val="0"/>
      <w:marRight w:val="0"/>
      <w:marTop w:val="0"/>
      <w:marBottom w:val="0"/>
      <w:divBdr>
        <w:top w:val="none" w:sz="0" w:space="0" w:color="auto"/>
        <w:left w:val="none" w:sz="0" w:space="0" w:color="auto"/>
        <w:bottom w:val="none" w:sz="0" w:space="0" w:color="auto"/>
        <w:right w:val="none" w:sz="0" w:space="0" w:color="auto"/>
      </w:divBdr>
    </w:div>
    <w:div w:id="257255170">
      <w:bodyDiv w:val="1"/>
      <w:marLeft w:val="0"/>
      <w:marRight w:val="0"/>
      <w:marTop w:val="0"/>
      <w:marBottom w:val="0"/>
      <w:divBdr>
        <w:top w:val="none" w:sz="0" w:space="0" w:color="auto"/>
        <w:left w:val="none" w:sz="0" w:space="0" w:color="auto"/>
        <w:bottom w:val="none" w:sz="0" w:space="0" w:color="auto"/>
        <w:right w:val="none" w:sz="0" w:space="0" w:color="auto"/>
      </w:divBdr>
    </w:div>
    <w:div w:id="264922205">
      <w:bodyDiv w:val="1"/>
      <w:marLeft w:val="0"/>
      <w:marRight w:val="0"/>
      <w:marTop w:val="0"/>
      <w:marBottom w:val="0"/>
      <w:divBdr>
        <w:top w:val="none" w:sz="0" w:space="0" w:color="auto"/>
        <w:left w:val="none" w:sz="0" w:space="0" w:color="auto"/>
        <w:bottom w:val="none" w:sz="0" w:space="0" w:color="auto"/>
        <w:right w:val="none" w:sz="0" w:space="0" w:color="auto"/>
      </w:divBdr>
    </w:div>
    <w:div w:id="272904862">
      <w:bodyDiv w:val="1"/>
      <w:marLeft w:val="0"/>
      <w:marRight w:val="0"/>
      <w:marTop w:val="0"/>
      <w:marBottom w:val="0"/>
      <w:divBdr>
        <w:top w:val="none" w:sz="0" w:space="0" w:color="auto"/>
        <w:left w:val="none" w:sz="0" w:space="0" w:color="auto"/>
        <w:bottom w:val="none" w:sz="0" w:space="0" w:color="auto"/>
        <w:right w:val="none" w:sz="0" w:space="0" w:color="auto"/>
      </w:divBdr>
    </w:div>
    <w:div w:id="315836832">
      <w:bodyDiv w:val="1"/>
      <w:marLeft w:val="0"/>
      <w:marRight w:val="0"/>
      <w:marTop w:val="0"/>
      <w:marBottom w:val="0"/>
      <w:divBdr>
        <w:top w:val="none" w:sz="0" w:space="0" w:color="auto"/>
        <w:left w:val="none" w:sz="0" w:space="0" w:color="auto"/>
        <w:bottom w:val="none" w:sz="0" w:space="0" w:color="auto"/>
        <w:right w:val="none" w:sz="0" w:space="0" w:color="auto"/>
      </w:divBdr>
    </w:div>
    <w:div w:id="315846464">
      <w:bodyDiv w:val="1"/>
      <w:marLeft w:val="0"/>
      <w:marRight w:val="0"/>
      <w:marTop w:val="0"/>
      <w:marBottom w:val="0"/>
      <w:divBdr>
        <w:top w:val="none" w:sz="0" w:space="0" w:color="auto"/>
        <w:left w:val="none" w:sz="0" w:space="0" w:color="auto"/>
        <w:bottom w:val="none" w:sz="0" w:space="0" w:color="auto"/>
        <w:right w:val="none" w:sz="0" w:space="0" w:color="auto"/>
      </w:divBdr>
    </w:div>
    <w:div w:id="328602639">
      <w:bodyDiv w:val="1"/>
      <w:marLeft w:val="0"/>
      <w:marRight w:val="0"/>
      <w:marTop w:val="0"/>
      <w:marBottom w:val="0"/>
      <w:divBdr>
        <w:top w:val="none" w:sz="0" w:space="0" w:color="auto"/>
        <w:left w:val="none" w:sz="0" w:space="0" w:color="auto"/>
        <w:bottom w:val="none" w:sz="0" w:space="0" w:color="auto"/>
        <w:right w:val="none" w:sz="0" w:space="0" w:color="auto"/>
      </w:divBdr>
    </w:div>
    <w:div w:id="341519015">
      <w:bodyDiv w:val="1"/>
      <w:marLeft w:val="0"/>
      <w:marRight w:val="0"/>
      <w:marTop w:val="0"/>
      <w:marBottom w:val="0"/>
      <w:divBdr>
        <w:top w:val="none" w:sz="0" w:space="0" w:color="auto"/>
        <w:left w:val="none" w:sz="0" w:space="0" w:color="auto"/>
        <w:bottom w:val="none" w:sz="0" w:space="0" w:color="auto"/>
        <w:right w:val="none" w:sz="0" w:space="0" w:color="auto"/>
      </w:divBdr>
    </w:div>
    <w:div w:id="400522370">
      <w:bodyDiv w:val="1"/>
      <w:marLeft w:val="0"/>
      <w:marRight w:val="0"/>
      <w:marTop w:val="0"/>
      <w:marBottom w:val="0"/>
      <w:divBdr>
        <w:top w:val="none" w:sz="0" w:space="0" w:color="auto"/>
        <w:left w:val="none" w:sz="0" w:space="0" w:color="auto"/>
        <w:bottom w:val="none" w:sz="0" w:space="0" w:color="auto"/>
        <w:right w:val="none" w:sz="0" w:space="0" w:color="auto"/>
      </w:divBdr>
    </w:div>
    <w:div w:id="447624820">
      <w:bodyDiv w:val="1"/>
      <w:marLeft w:val="0"/>
      <w:marRight w:val="0"/>
      <w:marTop w:val="0"/>
      <w:marBottom w:val="0"/>
      <w:divBdr>
        <w:top w:val="none" w:sz="0" w:space="0" w:color="auto"/>
        <w:left w:val="none" w:sz="0" w:space="0" w:color="auto"/>
        <w:bottom w:val="none" w:sz="0" w:space="0" w:color="auto"/>
        <w:right w:val="none" w:sz="0" w:space="0" w:color="auto"/>
      </w:divBdr>
    </w:div>
    <w:div w:id="451024702">
      <w:bodyDiv w:val="1"/>
      <w:marLeft w:val="0"/>
      <w:marRight w:val="0"/>
      <w:marTop w:val="0"/>
      <w:marBottom w:val="0"/>
      <w:divBdr>
        <w:top w:val="none" w:sz="0" w:space="0" w:color="auto"/>
        <w:left w:val="none" w:sz="0" w:space="0" w:color="auto"/>
        <w:bottom w:val="none" w:sz="0" w:space="0" w:color="auto"/>
        <w:right w:val="none" w:sz="0" w:space="0" w:color="auto"/>
      </w:divBdr>
    </w:div>
    <w:div w:id="471825657">
      <w:bodyDiv w:val="1"/>
      <w:marLeft w:val="0"/>
      <w:marRight w:val="0"/>
      <w:marTop w:val="0"/>
      <w:marBottom w:val="0"/>
      <w:divBdr>
        <w:top w:val="none" w:sz="0" w:space="0" w:color="auto"/>
        <w:left w:val="none" w:sz="0" w:space="0" w:color="auto"/>
        <w:bottom w:val="none" w:sz="0" w:space="0" w:color="auto"/>
        <w:right w:val="none" w:sz="0" w:space="0" w:color="auto"/>
      </w:divBdr>
    </w:div>
    <w:div w:id="571812375">
      <w:bodyDiv w:val="1"/>
      <w:marLeft w:val="0"/>
      <w:marRight w:val="0"/>
      <w:marTop w:val="0"/>
      <w:marBottom w:val="0"/>
      <w:divBdr>
        <w:top w:val="none" w:sz="0" w:space="0" w:color="auto"/>
        <w:left w:val="none" w:sz="0" w:space="0" w:color="auto"/>
        <w:bottom w:val="none" w:sz="0" w:space="0" w:color="auto"/>
        <w:right w:val="none" w:sz="0" w:space="0" w:color="auto"/>
      </w:divBdr>
    </w:div>
    <w:div w:id="610431033">
      <w:bodyDiv w:val="1"/>
      <w:marLeft w:val="0"/>
      <w:marRight w:val="0"/>
      <w:marTop w:val="0"/>
      <w:marBottom w:val="0"/>
      <w:divBdr>
        <w:top w:val="none" w:sz="0" w:space="0" w:color="auto"/>
        <w:left w:val="none" w:sz="0" w:space="0" w:color="auto"/>
        <w:bottom w:val="none" w:sz="0" w:space="0" w:color="auto"/>
        <w:right w:val="none" w:sz="0" w:space="0" w:color="auto"/>
      </w:divBdr>
    </w:div>
    <w:div w:id="636111846">
      <w:bodyDiv w:val="1"/>
      <w:marLeft w:val="0"/>
      <w:marRight w:val="0"/>
      <w:marTop w:val="0"/>
      <w:marBottom w:val="0"/>
      <w:divBdr>
        <w:top w:val="none" w:sz="0" w:space="0" w:color="auto"/>
        <w:left w:val="none" w:sz="0" w:space="0" w:color="auto"/>
        <w:bottom w:val="none" w:sz="0" w:space="0" w:color="auto"/>
        <w:right w:val="none" w:sz="0" w:space="0" w:color="auto"/>
      </w:divBdr>
    </w:div>
    <w:div w:id="748506832">
      <w:bodyDiv w:val="1"/>
      <w:marLeft w:val="0"/>
      <w:marRight w:val="0"/>
      <w:marTop w:val="0"/>
      <w:marBottom w:val="0"/>
      <w:divBdr>
        <w:top w:val="none" w:sz="0" w:space="0" w:color="auto"/>
        <w:left w:val="none" w:sz="0" w:space="0" w:color="auto"/>
        <w:bottom w:val="none" w:sz="0" w:space="0" w:color="auto"/>
        <w:right w:val="none" w:sz="0" w:space="0" w:color="auto"/>
      </w:divBdr>
    </w:div>
    <w:div w:id="795756681">
      <w:bodyDiv w:val="1"/>
      <w:marLeft w:val="0"/>
      <w:marRight w:val="0"/>
      <w:marTop w:val="0"/>
      <w:marBottom w:val="0"/>
      <w:divBdr>
        <w:top w:val="none" w:sz="0" w:space="0" w:color="auto"/>
        <w:left w:val="none" w:sz="0" w:space="0" w:color="auto"/>
        <w:bottom w:val="none" w:sz="0" w:space="0" w:color="auto"/>
        <w:right w:val="none" w:sz="0" w:space="0" w:color="auto"/>
      </w:divBdr>
    </w:div>
    <w:div w:id="816531405">
      <w:bodyDiv w:val="1"/>
      <w:marLeft w:val="0"/>
      <w:marRight w:val="0"/>
      <w:marTop w:val="0"/>
      <w:marBottom w:val="0"/>
      <w:divBdr>
        <w:top w:val="none" w:sz="0" w:space="0" w:color="auto"/>
        <w:left w:val="none" w:sz="0" w:space="0" w:color="auto"/>
        <w:bottom w:val="none" w:sz="0" w:space="0" w:color="auto"/>
        <w:right w:val="none" w:sz="0" w:space="0" w:color="auto"/>
      </w:divBdr>
    </w:div>
    <w:div w:id="846794297">
      <w:bodyDiv w:val="1"/>
      <w:marLeft w:val="0"/>
      <w:marRight w:val="0"/>
      <w:marTop w:val="0"/>
      <w:marBottom w:val="0"/>
      <w:divBdr>
        <w:top w:val="none" w:sz="0" w:space="0" w:color="auto"/>
        <w:left w:val="none" w:sz="0" w:space="0" w:color="auto"/>
        <w:bottom w:val="none" w:sz="0" w:space="0" w:color="auto"/>
        <w:right w:val="none" w:sz="0" w:space="0" w:color="auto"/>
      </w:divBdr>
    </w:div>
    <w:div w:id="855582258">
      <w:bodyDiv w:val="1"/>
      <w:marLeft w:val="0"/>
      <w:marRight w:val="0"/>
      <w:marTop w:val="0"/>
      <w:marBottom w:val="0"/>
      <w:divBdr>
        <w:top w:val="none" w:sz="0" w:space="0" w:color="auto"/>
        <w:left w:val="none" w:sz="0" w:space="0" w:color="auto"/>
        <w:bottom w:val="none" w:sz="0" w:space="0" w:color="auto"/>
        <w:right w:val="none" w:sz="0" w:space="0" w:color="auto"/>
      </w:divBdr>
    </w:div>
    <w:div w:id="883057209">
      <w:bodyDiv w:val="1"/>
      <w:marLeft w:val="0"/>
      <w:marRight w:val="0"/>
      <w:marTop w:val="0"/>
      <w:marBottom w:val="0"/>
      <w:divBdr>
        <w:top w:val="none" w:sz="0" w:space="0" w:color="auto"/>
        <w:left w:val="none" w:sz="0" w:space="0" w:color="auto"/>
        <w:bottom w:val="none" w:sz="0" w:space="0" w:color="auto"/>
        <w:right w:val="none" w:sz="0" w:space="0" w:color="auto"/>
      </w:divBdr>
    </w:div>
    <w:div w:id="921571025">
      <w:bodyDiv w:val="1"/>
      <w:marLeft w:val="0"/>
      <w:marRight w:val="0"/>
      <w:marTop w:val="0"/>
      <w:marBottom w:val="0"/>
      <w:divBdr>
        <w:top w:val="none" w:sz="0" w:space="0" w:color="auto"/>
        <w:left w:val="none" w:sz="0" w:space="0" w:color="auto"/>
        <w:bottom w:val="none" w:sz="0" w:space="0" w:color="auto"/>
        <w:right w:val="none" w:sz="0" w:space="0" w:color="auto"/>
      </w:divBdr>
    </w:div>
    <w:div w:id="982732209">
      <w:bodyDiv w:val="1"/>
      <w:marLeft w:val="0"/>
      <w:marRight w:val="0"/>
      <w:marTop w:val="0"/>
      <w:marBottom w:val="0"/>
      <w:divBdr>
        <w:top w:val="none" w:sz="0" w:space="0" w:color="auto"/>
        <w:left w:val="none" w:sz="0" w:space="0" w:color="auto"/>
        <w:bottom w:val="none" w:sz="0" w:space="0" w:color="auto"/>
        <w:right w:val="none" w:sz="0" w:space="0" w:color="auto"/>
      </w:divBdr>
    </w:div>
    <w:div w:id="1016806883">
      <w:bodyDiv w:val="1"/>
      <w:marLeft w:val="0"/>
      <w:marRight w:val="0"/>
      <w:marTop w:val="0"/>
      <w:marBottom w:val="0"/>
      <w:divBdr>
        <w:top w:val="none" w:sz="0" w:space="0" w:color="auto"/>
        <w:left w:val="none" w:sz="0" w:space="0" w:color="auto"/>
        <w:bottom w:val="none" w:sz="0" w:space="0" w:color="auto"/>
        <w:right w:val="none" w:sz="0" w:space="0" w:color="auto"/>
      </w:divBdr>
    </w:div>
    <w:div w:id="1035035067">
      <w:bodyDiv w:val="1"/>
      <w:marLeft w:val="0"/>
      <w:marRight w:val="0"/>
      <w:marTop w:val="0"/>
      <w:marBottom w:val="0"/>
      <w:divBdr>
        <w:top w:val="none" w:sz="0" w:space="0" w:color="auto"/>
        <w:left w:val="none" w:sz="0" w:space="0" w:color="auto"/>
        <w:bottom w:val="none" w:sz="0" w:space="0" w:color="auto"/>
        <w:right w:val="none" w:sz="0" w:space="0" w:color="auto"/>
      </w:divBdr>
    </w:div>
    <w:div w:id="1048994696">
      <w:bodyDiv w:val="1"/>
      <w:marLeft w:val="0"/>
      <w:marRight w:val="0"/>
      <w:marTop w:val="0"/>
      <w:marBottom w:val="0"/>
      <w:divBdr>
        <w:top w:val="none" w:sz="0" w:space="0" w:color="auto"/>
        <w:left w:val="none" w:sz="0" w:space="0" w:color="auto"/>
        <w:bottom w:val="none" w:sz="0" w:space="0" w:color="auto"/>
        <w:right w:val="none" w:sz="0" w:space="0" w:color="auto"/>
      </w:divBdr>
    </w:div>
    <w:div w:id="1068500252">
      <w:bodyDiv w:val="1"/>
      <w:marLeft w:val="0"/>
      <w:marRight w:val="0"/>
      <w:marTop w:val="0"/>
      <w:marBottom w:val="0"/>
      <w:divBdr>
        <w:top w:val="none" w:sz="0" w:space="0" w:color="auto"/>
        <w:left w:val="none" w:sz="0" w:space="0" w:color="auto"/>
        <w:bottom w:val="none" w:sz="0" w:space="0" w:color="auto"/>
        <w:right w:val="none" w:sz="0" w:space="0" w:color="auto"/>
      </w:divBdr>
    </w:div>
    <w:div w:id="1088963566">
      <w:bodyDiv w:val="1"/>
      <w:marLeft w:val="0"/>
      <w:marRight w:val="0"/>
      <w:marTop w:val="0"/>
      <w:marBottom w:val="0"/>
      <w:divBdr>
        <w:top w:val="none" w:sz="0" w:space="0" w:color="auto"/>
        <w:left w:val="none" w:sz="0" w:space="0" w:color="auto"/>
        <w:bottom w:val="none" w:sz="0" w:space="0" w:color="auto"/>
        <w:right w:val="none" w:sz="0" w:space="0" w:color="auto"/>
      </w:divBdr>
    </w:div>
    <w:div w:id="1104499477">
      <w:bodyDiv w:val="1"/>
      <w:marLeft w:val="0"/>
      <w:marRight w:val="0"/>
      <w:marTop w:val="0"/>
      <w:marBottom w:val="0"/>
      <w:divBdr>
        <w:top w:val="none" w:sz="0" w:space="0" w:color="auto"/>
        <w:left w:val="none" w:sz="0" w:space="0" w:color="auto"/>
        <w:bottom w:val="none" w:sz="0" w:space="0" w:color="auto"/>
        <w:right w:val="none" w:sz="0" w:space="0" w:color="auto"/>
      </w:divBdr>
    </w:div>
    <w:div w:id="1122043470">
      <w:bodyDiv w:val="1"/>
      <w:marLeft w:val="0"/>
      <w:marRight w:val="0"/>
      <w:marTop w:val="0"/>
      <w:marBottom w:val="0"/>
      <w:divBdr>
        <w:top w:val="none" w:sz="0" w:space="0" w:color="auto"/>
        <w:left w:val="none" w:sz="0" w:space="0" w:color="auto"/>
        <w:bottom w:val="none" w:sz="0" w:space="0" w:color="auto"/>
        <w:right w:val="none" w:sz="0" w:space="0" w:color="auto"/>
      </w:divBdr>
    </w:div>
    <w:div w:id="1302005998">
      <w:bodyDiv w:val="1"/>
      <w:marLeft w:val="0"/>
      <w:marRight w:val="0"/>
      <w:marTop w:val="0"/>
      <w:marBottom w:val="0"/>
      <w:divBdr>
        <w:top w:val="none" w:sz="0" w:space="0" w:color="auto"/>
        <w:left w:val="none" w:sz="0" w:space="0" w:color="auto"/>
        <w:bottom w:val="none" w:sz="0" w:space="0" w:color="auto"/>
        <w:right w:val="none" w:sz="0" w:space="0" w:color="auto"/>
      </w:divBdr>
    </w:div>
    <w:div w:id="1303341353">
      <w:bodyDiv w:val="1"/>
      <w:marLeft w:val="0"/>
      <w:marRight w:val="0"/>
      <w:marTop w:val="0"/>
      <w:marBottom w:val="0"/>
      <w:divBdr>
        <w:top w:val="none" w:sz="0" w:space="0" w:color="auto"/>
        <w:left w:val="none" w:sz="0" w:space="0" w:color="auto"/>
        <w:bottom w:val="none" w:sz="0" w:space="0" w:color="auto"/>
        <w:right w:val="none" w:sz="0" w:space="0" w:color="auto"/>
      </w:divBdr>
    </w:div>
    <w:div w:id="1319336031">
      <w:bodyDiv w:val="1"/>
      <w:marLeft w:val="0"/>
      <w:marRight w:val="0"/>
      <w:marTop w:val="0"/>
      <w:marBottom w:val="0"/>
      <w:divBdr>
        <w:top w:val="none" w:sz="0" w:space="0" w:color="auto"/>
        <w:left w:val="none" w:sz="0" w:space="0" w:color="auto"/>
        <w:bottom w:val="none" w:sz="0" w:space="0" w:color="auto"/>
        <w:right w:val="none" w:sz="0" w:space="0" w:color="auto"/>
      </w:divBdr>
    </w:div>
    <w:div w:id="1324890175">
      <w:bodyDiv w:val="1"/>
      <w:marLeft w:val="0"/>
      <w:marRight w:val="0"/>
      <w:marTop w:val="0"/>
      <w:marBottom w:val="0"/>
      <w:divBdr>
        <w:top w:val="none" w:sz="0" w:space="0" w:color="auto"/>
        <w:left w:val="none" w:sz="0" w:space="0" w:color="auto"/>
        <w:bottom w:val="none" w:sz="0" w:space="0" w:color="auto"/>
        <w:right w:val="none" w:sz="0" w:space="0" w:color="auto"/>
      </w:divBdr>
    </w:div>
    <w:div w:id="1336886265">
      <w:bodyDiv w:val="1"/>
      <w:marLeft w:val="0"/>
      <w:marRight w:val="0"/>
      <w:marTop w:val="0"/>
      <w:marBottom w:val="0"/>
      <w:divBdr>
        <w:top w:val="none" w:sz="0" w:space="0" w:color="auto"/>
        <w:left w:val="none" w:sz="0" w:space="0" w:color="auto"/>
        <w:bottom w:val="none" w:sz="0" w:space="0" w:color="auto"/>
        <w:right w:val="none" w:sz="0" w:space="0" w:color="auto"/>
      </w:divBdr>
    </w:div>
    <w:div w:id="1357074503">
      <w:bodyDiv w:val="1"/>
      <w:marLeft w:val="0"/>
      <w:marRight w:val="0"/>
      <w:marTop w:val="0"/>
      <w:marBottom w:val="0"/>
      <w:divBdr>
        <w:top w:val="none" w:sz="0" w:space="0" w:color="auto"/>
        <w:left w:val="none" w:sz="0" w:space="0" w:color="auto"/>
        <w:bottom w:val="none" w:sz="0" w:space="0" w:color="auto"/>
        <w:right w:val="none" w:sz="0" w:space="0" w:color="auto"/>
      </w:divBdr>
    </w:div>
    <w:div w:id="1373965317">
      <w:bodyDiv w:val="1"/>
      <w:marLeft w:val="0"/>
      <w:marRight w:val="0"/>
      <w:marTop w:val="0"/>
      <w:marBottom w:val="0"/>
      <w:divBdr>
        <w:top w:val="none" w:sz="0" w:space="0" w:color="auto"/>
        <w:left w:val="none" w:sz="0" w:space="0" w:color="auto"/>
        <w:bottom w:val="none" w:sz="0" w:space="0" w:color="auto"/>
        <w:right w:val="none" w:sz="0" w:space="0" w:color="auto"/>
      </w:divBdr>
    </w:div>
    <w:div w:id="1382439135">
      <w:bodyDiv w:val="1"/>
      <w:marLeft w:val="0"/>
      <w:marRight w:val="0"/>
      <w:marTop w:val="0"/>
      <w:marBottom w:val="0"/>
      <w:divBdr>
        <w:top w:val="none" w:sz="0" w:space="0" w:color="auto"/>
        <w:left w:val="none" w:sz="0" w:space="0" w:color="auto"/>
        <w:bottom w:val="none" w:sz="0" w:space="0" w:color="auto"/>
        <w:right w:val="none" w:sz="0" w:space="0" w:color="auto"/>
      </w:divBdr>
    </w:div>
    <w:div w:id="1389525169">
      <w:bodyDiv w:val="1"/>
      <w:marLeft w:val="0"/>
      <w:marRight w:val="0"/>
      <w:marTop w:val="0"/>
      <w:marBottom w:val="0"/>
      <w:divBdr>
        <w:top w:val="none" w:sz="0" w:space="0" w:color="auto"/>
        <w:left w:val="none" w:sz="0" w:space="0" w:color="auto"/>
        <w:bottom w:val="none" w:sz="0" w:space="0" w:color="auto"/>
        <w:right w:val="none" w:sz="0" w:space="0" w:color="auto"/>
      </w:divBdr>
    </w:div>
    <w:div w:id="1411385807">
      <w:bodyDiv w:val="1"/>
      <w:marLeft w:val="0"/>
      <w:marRight w:val="0"/>
      <w:marTop w:val="0"/>
      <w:marBottom w:val="0"/>
      <w:divBdr>
        <w:top w:val="none" w:sz="0" w:space="0" w:color="auto"/>
        <w:left w:val="none" w:sz="0" w:space="0" w:color="auto"/>
        <w:bottom w:val="none" w:sz="0" w:space="0" w:color="auto"/>
        <w:right w:val="none" w:sz="0" w:space="0" w:color="auto"/>
      </w:divBdr>
    </w:div>
    <w:div w:id="1418555391">
      <w:bodyDiv w:val="1"/>
      <w:marLeft w:val="0"/>
      <w:marRight w:val="0"/>
      <w:marTop w:val="0"/>
      <w:marBottom w:val="0"/>
      <w:divBdr>
        <w:top w:val="none" w:sz="0" w:space="0" w:color="auto"/>
        <w:left w:val="none" w:sz="0" w:space="0" w:color="auto"/>
        <w:bottom w:val="none" w:sz="0" w:space="0" w:color="auto"/>
        <w:right w:val="none" w:sz="0" w:space="0" w:color="auto"/>
      </w:divBdr>
    </w:div>
    <w:div w:id="1438595906">
      <w:bodyDiv w:val="1"/>
      <w:marLeft w:val="0"/>
      <w:marRight w:val="0"/>
      <w:marTop w:val="0"/>
      <w:marBottom w:val="0"/>
      <w:divBdr>
        <w:top w:val="none" w:sz="0" w:space="0" w:color="auto"/>
        <w:left w:val="none" w:sz="0" w:space="0" w:color="auto"/>
        <w:bottom w:val="none" w:sz="0" w:space="0" w:color="auto"/>
        <w:right w:val="none" w:sz="0" w:space="0" w:color="auto"/>
      </w:divBdr>
    </w:div>
    <w:div w:id="1478262209">
      <w:bodyDiv w:val="1"/>
      <w:marLeft w:val="0"/>
      <w:marRight w:val="0"/>
      <w:marTop w:val="0"/>
      <w:marBottom w:val="0"/>
      <w:divBdr>
        <w:top w:val="none" w:sz="0" w:space="0" w:color="auto"/>
        <w:left w:val="none" w:sz="0" w:space="0" w:color="auto"/>
        <w:bottom w:val="none" w:sz="0" w:space="0" w:color="auto"/>
        <w:right w:val="none" w:sz="0" w:space="0" w:color="auto"/>
      </w:divBdr>
    </w:div>
    <w:div w:id="1490560182">
      <w:bodyDiv w:val="1"/>
      <w:marLeft w:val="0"/>
      <w:marRight w:val="0"/>
      <w:marTop w:val="0"/>
      <w:marBottom w:val="0"/>
      <w:divBdr>
        <w:top w:val="none" w:sz="0" w:space="0" w:color="auto"/>
        <w:left w:val="none" w:sz="0" w:space="0" w:color="auto"/>
        <w:bottom w:val="none" w:sz="0" w:space="0" w:color="auto"/>
        <w:right w:val="none" w:sz="0" w:space="0" w:color="auto"/>
      </w:divBdr>
    </w:div>
    <w:div w:id="1561015377">
      <w:bodyDiv w:val="1"/>
      <w:marLeft w:val="0"/>
      <w:marRight w:val="0"/>
      <w:marTop w:val="0"/>
      <w:marBottom w:val="0"/>
      <w:divBdr>
        <w:top w:val="none" w:sz="0" w:space="0" w:color="auto"/>
        <w:left w:val="none" w:sz="0" w:space="0" w:color="auto"/>
        <w:bottom w:val="none" w:sz="0" w:space="0" w:color="auto"/>
        <w:right w:val="none" w:sz="0" w:space="0" w:color="auto"/>
      </w:divBdr>
    </w:div>
    <w:div w:id="1578592979">
      <w:bodyDiv w:val="1"/>
      <w:marLeft w:val="0"/>
      <w:marRight w:val="0"/>
      <w:marTop w:val="0"/>
      <w:marBottom w:val="0"/>
      <w:divBdr>
        <w:top w:val="none" w:sz="0" w:space="0" w:color="auto"/>
        <w:left w:val="none" w:sz="0" w:space="0" w:color="auto"/>
        <w:bottom w:val="none" w:sz="0" w:space="0" w:color="auto"/>
        <w:right w:val="none" w:sz="0" w:space="0" w:color="auto"/>
      </w:divBdr>
    </w:div>
    <w:div w:id="1579748908">
      <w:bodyDiv w:val="1"/>
      <w:marLeft w:val="0"/>
      <w:marRight w:val="0"/>
      <w:marTop w:val="0"/>
      <w:marBottom w:val="0"/>
      <w:divBdr>
        <w:top w:val="none" w:sz="0" w:space="0" w:color="auto"/>
        <w:left w:val="none" w:sz="0" w:space="0" w:color="auto"/>
        <w:bottom w:val="none" w:sz="0" w:space="0" w:color="auto"/>
        <w:right w:val="none" w:sz="0" w:space="0" w:color="auto"/>
      </w:divBdr>
    </w:div>
    <w:div w:id="1602030083">
      <w:bodyDiv w:val="1"/>
      <w:marLeft w:val="0"/>
      <w:marRight w:val="0"/>
      <w:marTop w:val="0"/>
      <w:marBottom w:val="0"/>
      <w:divBdr>
        <w:top w:val="none" w:sz="0" w:space="0" w:color="auto"/>
        <w:left w:val="none" w:sz="0" w:space="0" w:color="auto"/>
        <w:bottom w:val="none" w:sz="0" w:space="0" w:color="auto"/>
        <w:right w:val="none" w:sz="0" w:space="0" w:color="auto"/>
      </w:divBdr>
    </w:div>
    <w:div w:id="1671760643">
      <w:bodyDiv w:val="1"/>
      <w:marLeft w:val="0"/>
      <w:marRight w:val="0"/>
      <w:marTop w:val="0"/>
      <w:marBottom w:val="0"/>
      <w:divBdr>
        <w:top w:val="none" w:sz="0" w:space="0" w:color="auto"/>
        <w:left w:val="none" w:sz="0" w:space="0" w:color="auto"/>
        <w:bottom w:val="none" w:sz="0" w:space="0" w:color="auto"/>
        <w:right w:val="none" w:sz="0" w:space="0" w:color="auto"/>
      </w:divBdr>
    </w:div>
    <w:div w:id="1691830747">
      <w:bodyDiv w:val="1"/>
      <w:marLeft w:val="0"/>
      <w:marRight w:val="0"/>
      <w:marTop w:val="0"/>
      <w:marBottom w:val="0"/>
      <w:divBdr>
        <w:top w:val="none" w:sz="0" w:space="0" w:color="auto"/>
        <w:left w:val="none" w:sz="0" w:space="0" w:color="auto"/>
        <w:bottom w:val="none" w:sz="0" w:space="0" w:color="auto"/>
        <w:right w:val="none" w:sz="0" w:space="0" w:color="auto"/>
      </w:divBdr>
    </w:div>
    <w:div w:id="1699113688">
      <w:bodyDiv w:val="1"/>
      <w:marLeft w:val="0"/>
      <w:marRight w:val="0"/>
      <w:marTop w:val="0"/>
      <w:marBottom w:val="0"/>
      <w:divBdr>
        <w:top w:val="none" w:sz="0" w:space="0" w:color="auto"/>
        <w:left w:val="none" w:sz="0" w:space="0" w:color="auto"/>
        <w:bottom w:val="none" w:sz="0" w:space="0" w:color="auto"/>
        <w:right w:val="none" w:sz="0" w:space="0" w:color="auto"/>
      </w:divBdr>
    </w:div>
    <w:div w:id="1772774964">
      <w:bodyDiv w:val="1"/>
      <w:marLeft w:val="0"/>
      <w:marRight w:val="0"/>
      <w:marTop w:val="0"/>
      <w:marBottom w:val="0"/>
      <w:divBdr>
        <w:top w:val="none" w:sz="0" w:space="0" w:color="auto"/>
        <w:left w:val="none" w:sz="0" w:space="0" w:color="auto"/>
        <w:bottom w:val="none" w:sz="0" w:space="0" w:color="auto"/>
        <w:right w:val="none" w:sz="0" w:space="0" w:color="auto"/>
      </w:divBdr>
    </w:div>
    <w:div w:id="1861622742">
      <w:bodyDiv w:val="1"/>
      <w:marLeft w:val="0"/>
      <w:marRight w:val="0"/>
      <w:marTop w:val="0"/>
      <w:marBottom w:val="0"/>
      <w:divBdr>
        <w:top w:val="none" w:sz="0" w:space="0" w:color="auto"/>
        <w:left w:val="none" w:sz="0" w:space="0" w:color="auto"/>
        <w:bottom w:val="none" w:sz="0" w:space="0" w:color="auto"/>
        <w:right w:val="none" w:sz="0" w:space="0" w:color="auto"/>
      </w:divBdr>
    </w:div>
    <w:div w:id="1885361111">
      <w:bodyDiv w:val="1"/>
      <w:marLeft w:val="0"/>
      <w:marRight w:val="0"/>
      <w:marTop w:val="0"/>
      <w:marBottom w:val="0"/>
      <w:divBdr>
        <w:top w:val="none" w:sz="0" w:space="0" w:color="auto"/>
        <w:left w:val="none" w:sz="0" w:space="0" w:color="auto"/>
        <w:bottom w:val="none" w:sz="0" w:space="0" w:color="auto"/>
        <w:right w:val="none" w:sz="0" w:space="0" w:color="auto"/>
      </w:divBdr>
    </w:div>
    <w:div w:id="1894464733">
      <w:bodyDiv w:val="1"/>
      <w:marLeft w:val="0"/>
      <w:marRight w:val="0"/>
      <w:marTop w:val="0"/>
      <w:marBottom w:val="0"/>
      <w:divBdr>
        <w:top w:val="none" w:sz="0" w:space="0" w:color="auto"/>
        <w:left w:val="none" w:sz="0" w:space="0" w:color="auto"/>
        <w:bottom w:val="none" w:sz="0" w:space="0" w:color="auto"/>
        <w:right w:val="none" w:sz="0" w:space="0" w:color="auto"/>
      </w:divBdr>
    </w:div>
    <w:div w:id="1898932534">
      <w:bodyDiv w:val="1"/>
      <w:marLeft w:val="0"/>
      <w:marRight w:val="0"/>
      <w:marTop w:val="0"/>
      <w:marBottom w:val="0"/>
      <w:divBdr>
        <w:top w:val="none" w:sz="0" w:space="0" w:color="auto"/>
        <w:left w:val="none" w:sz="0" w:space="0" w:color="auto"/>
        <w:bottom w:val="none" w:sz="0" w:space="0" w:color="auto"/>
        <w:right w:val="none" w:sz="0" w:space="0" w:color="auto"/>
      </w:divBdr>
    </w:div>
    <w:div w:id="1922910276">
      <w:bodyDiv w:val="1"/>
      <w:marLeft w:val="0"/>
      <w:marRight w:val="0"/>
      <w:marTop w:val="0"/>
      <w:marBottom w:val="0"/>
      <w:divBdr>
        <w:top w:val="none" w:sz="0" w:space="0" w:color="auto"/>
        <w:left w:val="none" w:sz="0" w:space="0" w:color="auto"/>
        <w:bottom w:val="none" w:sz="0" w:space="0" w:color="auto"/>
        <w:right w:val="none" w:sz="0" w:space="0" w:color="auto"/>
      </w:divBdr>
    </w:div>
    <w:div w:id="1973051001">
      <w:bodyDiv w:val="1"/>
      <w:marLeft w:val="0"/>
      <w:marRight w:val="0"/>
      <w:marTop w:val="0"/>
      <w:marBottom w:val="0"/>
      <w:divBdr>
        <w:top w:val="none" w:sz="0" w:space="0" w:color="auto"/>
        <w:left w:val="none" w:sz="0" w:space="0" w:color="auto"/>
        <w:bottom w:val="none" w:sz="0" w:space="0" w:color="auto"/>
        <w:right w:val="none" w:sz="0" w:space="0" w:color="auto"/>
      </w:divBdr>
    </w:div>
    <w:div w:id="1973290012">
      <w:bodyDiv w:val="1"/>
      <w:marLeft w:val="0"/>
      <w:marRight w:val="0"/>
      <w:marTop w:val="0"/>
      <w:marBottom w:val="0"/>
      <w:divBdr>
        <w:top w:val="none" w:sz="0" w:space="0" w:color="auto"/>
        <w:left w:val="none" w:sz="0" w:space="0" w:color="auto"/>
        <w:bottom w:val="none" w:sz="0" w:space="0" w:color="auto"/>
        <w:right w:val="none" w:sz="0" w:space="0" w:color="auto"/>
      </w:divBdr>
    </w:div>
    <w:div w:id="1976906080">
      <w:bodyDiv w:val="1"/>
      <w:marLeft w:val="0"/>
      <w:marRight w:val="0"/>
      <w:marTop w:val="0"/>
      <w:marBottom w:val="0"/>
      <w:divBdr>
        <w:top w:val="none" w:sz="0" w:space="0" w:color="auto"/>
        <w:left w:val="none" w:sz="0" w:space="0" w:color="auto"/>
        <w:bottom w:val="none" w:sz="0" w:space="0" w:color="auto"/>
        <w:right w:val="none" w:sz="0" w:space="0" w:color="auto"/>
      </w:divBdr>
    </w:div>
    <w:div w:id="1992177191">
      <w:bodyDiv w:val="1"/>
      <w:marLeft w:val="0"/>
      <w:marRight w:val="0"/>
      <w:marTop w:val="0"/>
      <w:marBottom w:val="0"/>
      <w:divBdr>
        <w:top w:val="none" w:sz="0" w:space="0" w:color="auto"/>
        <w:left w:val="none" w:sz="0" w:space="0" w:color="auto"/>
        <w:bottom w:val="none" w:sz="0" w:space="0" w:color="auto"/>
        <w:right w:val="none" w:sz="0" w:space="0" w:color="auto"/>
      </w:divBdr>
    </w:div>
    <w:div w:id="2035576181">
      <w:bodyDiv w:val="1"/>
      <w:marLeft w:val="0"/>
      <w:marRight w:val="0"/>
      <w:marTop w:val="0"/>
      <w:marBottom w:val="0"/>
      <w:divBdr>
        <w:top w:val="none" w:sz="0" w:space="0" w:color="auto"/>
        <w:left w:val="none" w:sz="0" w:space="0" w:color="auto"/>
        <w:bottom w:val="none" w:sz="0" w:space="0" w:color="auto"/>
        <w:right w:val="none" w:sz="0" w:space="0" w:color="auto"/>
      </w:divBdr>
    </w:div>
    <w:div w:id="2106344644">
      <w:bodyDiv w:val="1"/>
      <w:marLeft w:val="0"/>
      <w:marRight w:val="0"/>
      <w:marTop w:val="0"/>
      <w:marBottom w:val="0"/>
      <w:divBdr>
        <w:top w:val="none" w:sz="0" w:space="0" w:color="auto"/>
        <w:left w:val="none" w:sz="0" w:space="0" w:color="auto"/>
        <w:bottom w:val="none" w:sz="0" w:space="0" w:color="auto"/>
        <w:right w:val="none" w:sz="0" w:space="0" w:color="auto"/>
      </w:divBdr>
    </w:div>
    <w:div w:id="2106657008">
      <w:bodyDiv w:val="1"/>
      <w:marLeft w:val="0"/>
      <w:marRight w:val="0"/>
      <w:marTop w:val="0"/>
      <w:marBottom w:val="0"/>
      <w:divBdr>
        <w:top w:val="none" w:sz="0" w:space="0" w:color="auto"/>
        <w:left w:val="none" w:sz="0" w:space="0" w:color="auto"/>
        <w:bottom w:val="none" w:sz="0" w:space="0" w:color="auto"/>
        <w:right w:val="none" w:sz="0" w:space="0" w:color="auto"/>
      </w:divBdr>
    </w:div>
    <w:div w:id="21338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_to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CDB2440FDE364A9A5E84F88B317D67" ma:contentTypeVersion="1" ma:contentTypeDescription="Crée un document." ma:contentTypeScope="" ma:versionID="810cc8897c0b9d6d231b7f3279c6cbda">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775F9-47AD-4D4D-95A7-67F34399FE0C}">
  <ds:schemaRefs>
    <ds:schemaRef ds:uri="http://schemas.microsoft.com/sharepoint/v3/contenttype/forms"/>
  </ds:schemaRefs>
</ds:datastoreItem>
</file>

<file path=customXml/itemProps2.xml><?xml version="1.0" encoding="utf-8"?>
<ds:datastoreItem xmlns:ds="http://schemas.openxmlformats.org/officeDocument/2006/customXml" ds:itemID="{80D6E1F0-E83B-482C-914D-55E8D6B2721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6559DED-8B95-4F02-A3F9-26A59093E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0F82FC-5EFC-4B93-9775-B2B2465DD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1043</Words>
  <Characters>5741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CNRS - DELEGATION ALSACE</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philippe.celet</dc:creator>
  <cp:lastModifiedBy>ROSSIT Tifanny</cp:lastModifiedBy>
  <cp:revision>19</cp:revision>
  <cp:lastPrinted>2013-12-03T14:50:00Z</cp:lastPrinted>
  <dcterms:created xsi:type="dcterms:W3CDTF">2020-07-08T11:30:00Z</dcterms:created>
  <dcterms:modified xsi:type="dcterms:W3CDTF">2025-12-22T11:03:00Z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0x0101009ECDB2440FDE364A9A5E84F88B317D67</vt:lpwstr>
  </property>
</Properties>
</file>